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="426" w:tblpY="-888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61"/>
        <w:gridCol w:w="1162"/>
      </w:tblGrid>
      <w:tr w:rsidR="00903D49" w:rsidRPr="007E2D34" w14:paraId="1B8771F7" w14:textId="77777777" w:rsidTr="00033CD9">
        <w:trPr>
          <w:trHeight w:val="6379"/>
        </w:trPr>
        <w:tc>
          <w:tcPr>
            <w:tcW w:w="9361" w:type="dxa"/>
          </w:tcPr>
          <w:p w14:paraId="20968E82" w14:textId="77777777" w:rsidR="00903D49" w:rsidRPr="00513439" w:rsidRDefault="00C34084" w:rsidP="00076C6A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 w:rsidRPr="00513439">
              <w:rPr>
                <w:noProof/>
                <w:lang w:eastAsia="fr-FR"/>
              </w:rPr>
              <w:drawing>
                <wp:anchor distT="0" distB="0" distL="114300" distR="114300" simplePos="0" relativeHeight="251704320" behindDoc="1" locked="0" layoutInCell="1" allowOverlap="1" wp14:anchorId="490A2BCE" wp14:editId="21CBA623">
                  <wp:simplePos x="0" y="0"/>
                  <wp:positionH relativeFrom="column">
                    <wp:posOffset>-316864</wp:posOffset>
                  </wp:positionH>
                  <wp:positionV relativeFrom="page">
                    <wp:posOffset>150496</wp:posOffset>
                  </wp:positionV>
                  <wp:extent cx="3124200" cy="995858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2_logoDSDEN_67_acSTRASBOUR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189" cy="100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E5C587" w14:textId="77777777" w:rsidR="00903D49" w:rsidRPr="00513439" w:rsidRDefault="00903D49" w:rsidP="00076C6A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14:paraId="6BD79DA3" w14:textId="77777777" w:rsidR="00EC094D" w:rsidRPr="00513439" w:rsidRDefault="00EC094D" w:rsidP="00076C6A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14:paraId="49C76F00" w14:textId="77777777" w:rsidR="00EC094D" w:rsidRPr="00513439" w:rsidRDefault="00EC094D" w:rsidP="00076C6A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14:paraId="02FA255A" w14:textId="77777777" w:rsidR="00EC094D" w:rsidRPr="00513439" w:rsidRDefault="00C027A2" w:rsidP="00076C6A">
            <w:pPr>
              <w:pStyle w:val="Texte-Adresseligne1"/>
              <w:framePr w:w="0" w:hRule="auto" w:wrap="auto" w:vAnchor="margin" w:hAnchor="text" w:xAlign="left" w:yAlign="inline" w:anchorLock="0"/>
              <w:tabs>
                <w:tab w:val="left" w:pos="900"/>
                <w:tab w:val="left" w:pos="3432"/>
              </w:tabs>
              <w:rPr>
                <w:rFonts w:cs="Arial"/>
                <w:b/>
                <w:szCs w:val="16"/>
              </w:rPr>
            </w:pPr>
            <w:r w:rsidRPr="00513439">
              <w:rPr>
                <w:rFonts w:cs="Arial"/>
                <w:b/>
                <w:szCs w:val="16"/>
              </w:rPr>
              <w:tab/>
            </w:r>
            <w:r w:rsidR="00E057BF" w:rsidRPr="00513439">
              <w:rPr>
                <w:rFonts w:cs="Arial"/>
                <w:b/>
                <w:szCs w:val="16"/>
              </w:rPr>
              <w:tab/>
            </w:r>
          </w:p>
          <w:p w14:paraId="517792B6" w14:textId="77777777" w:rsidR="00903D49" w:rsidRPr="00513439" w:rsidRDefault="00903D49" w:rsidP="00076C6A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14:paraId="73441F9E" w14:textId="77777777" w:rsidR="00903D49" w:rsidRPr="00513439" w:rsidRDefault="00903D49" w:rsidP="00076C6A">
            <w:pPr>
              <w:pStyle w:val="Texte-Adresseligne1"/>
              <w:framePr w:w="0" w:hRule="auto" w:wrap="auto" w:vAnchor="margin" w:hAnchor="text" w:xAlign="left" w:yAlign="inline" w:anchorLock="0"/>
              <w:jc w:val="center"/>
              <w:rPr>
                <w:rFonts w:cs="Arial"/>
                <w:b/>
                <w:szCs w:val="16"/>
              </w:rPr>
            </w:pPr>
          </w:p>
          <w:p w14:paraId="177DD687" w14:textId="77777777" w:rsidR="00903D49" w:rsidRPr="00513439" w:rsidRDefault="00903D49" w:rsidP="00076C6A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14:paraId="519BC2B2" w14:textId="77777777" w:rsidR="00903D49" w:rsidRPr="00513439" w:rsidRDefault="00903D49" w:rsidP="00076C6A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14:paraId="5F8915B5" w14:textId="77777777" w:rsidR="00903D49" w:rsidRPr="00513439" w:rsidRDefault="00903D49" w:rsidP="00076C6A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14:paraId="4ADB3E37" w14:textId="2FAF70DB" w:rsidR="00C34084" w:rsidRPr="00513439" w:rsidRDefault="00C34084" w:rsidP="00076C6A">
            <w:pPr>
              <w:pStyle w:val="Texte-Adresseligne1"/>
              <w:framePr w:w="0" w:hRule="auto" w:wrap="auto" w:vAnchor="margin" w:hAnchor="text" w:xAlign="left" w:yAlign="inline" w:anchorLock="0"/>
              <w:jc w:val="center"/>
              <w:rPr>
                <w:rFonts w:eastAsiaTheme="minorEastAsia"/>
                <w:b/>
                <w:caps/>
                <w:color w:val="4472C4"/>
                <w:szCs w:val="16"/>
                <w:lang w:eastAsia="fr-FR"/>
              </w:rPr>
            </w:pPr>
            <w:bookmarkStart w:id="0" w:name="_Toc133512141"/>
            <w:r w:rsidRPr="00513439">
              <w:rPr>
                <w:rFonts w:eastAsiaTheme="minorEastAsia"/>
                <w:b/>
                <w:caps/>
                <w:color w:val="4472C4"/>
                <w:sz w:val="28"/>
                <w:szCs w:val="32"/>
                <w:lang w:eastAsia="fr-FR"/>
              </w:rPr>
              <w:t>Formulaire de demande d’autorisation d’une sortie</w:t>
            </w:r>
            <w:r w:rsidRPr="00513439">
              <w:rPr>
                <w:rFonts w:eastAsia="Times New Roman"/>
                <w:b/>
                <w:caps/>
                <w:sz w:val="28"/>
                <w:szCs w:val="32"/>
                <w:lang w:eastAsia="fr-FR"/>
              </w:rPr>
              <w:t xml:space="preserve"> </w:t>
            </w:r>
            <w:r w:rsidRPr="00513439">
              <w:rPr>
                <w:rFonts w:eastAsiaTheme="minorEastAsia"/>
                <w:b/>
                <w:caps/>
                <w:color w:val="4472C4"/>
                <w:sz w:val="28"/>
                <w:szCs w:val="32"/>
                <w:lang w:eastAsia="fr-FR"/>
              </w:rPr>
              <w:t>scolaire sans nuitée</w:t>
            </w:r>
            <w:bookmarkEnd w:id="0"/>
            <w:r w:rsidR="006A1CBE" w:rsidRPr="00513439">
              <w:rPr>
                <w:rFonts w:eastAsiaTheme="minorEastAsia"/>
                <w:b/>
                <w:caps/>
                <w:color w:val="4472C4"/>
                <w:sz w:val="28"/>
                <w:szCs w:val="32"/>
                <w:lang w:eastAsia="fr-FR"/>
              </w:rPr>
              <w:t xml:space="preserve"> </w:t>
            </w:r>
            <w:r w:rsidR="00282520" w:rsidRPr="00513439">
              <w:rPr>
                <w:rFonts w:eastAsiaTheme="minorEastAsia"/>
                <w:b/>
                <w:caps/>
                <w:color w:val="4472C4"/>
                <w:szCs w:val="16"/>
                <w:lang w:eastAsia="fr-FR"/>
              </w:rPr>
              <w:t>(synthèse des 4 formulaires ministeriels)</w:t>
            </w:r>
          </w:p>
          <w:p w14:paraId="57EEAF80" w14:textId="3AA48B87" w:rsidR="00C34084" w:rsidRPr="00513439" w:rsidRDefault="00C34084" w:rsidP="00076C6A">
            <w:pPr>
              <w:spacing w:before="240"/>
              <w:jc w:val="both"/>
              <w:outlineLvl w:val="2"/>
              <w:rPr>
                <w:rFonts w:eastAsia="Times New Roman"/>
                <w:sz w:val="16"/>
                <w:szCs w:val="16"/>
                <w:lang w:eastAsia="fr-FR" w:bidi="he-IL"/>
              </w:rPr>
            </w:pPr>
            <w:r w:rsidRPr="00513439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Informations générales</w:t>
            </w:r>
            <w:r w:rsidRPr="00513439">
              <w:rPr>
                <w:rFonts w:eastAsia="Times New Roman"/>
                <w:b/>
                <w:sz w:val="24"/>
                <w:szCs w:val="24"/>
                <w:lang w:eastAsia="fr-FR" w:bidi="he-IL"/>
              </w:rPr>
              <w:t xml:space="preserve"> </w:t>
            </w:r>
            <w:r w:rsidR="00282520" w:rsidRPr="00513439">
              <w:rPr>
                <w:rFonts w:eastAsia="Times New Roman"/>
                <w:sz w:val="16"/>
                <w:szCs w:val="16"/>
                <w:lang w:eastAsia="fr-FR" w:bidi="he-IL"/>
              </w:rPr>
              <w:t>(* informations pouvant êtres pré-complétées par le directeur)</w:t>
            </w:r>
          </w:p>
          <w:p w14:paraId="7ACFB470" w14:textId="77777777" w:rsidR="00C34084" w:rsidRPr="00513439" w:rsidRDefault="0070495D" w:rsidP="00076C6A">
            <w:pPr>
              <w:spacing w:after="120"/>
              <w:jc w:val="both"/>
              <w:rPr>
                <w:rFonts w:eastAsia="Times New Roman"/>
                <w:szCs w:val="18"/>
                <w:lang w:eastAsia="fr-FR" w:bidi="he-IL"/>
              </w:rPr>
            </w:pPr>
            <w:r>
              <w:rPr>
                <w:rFonts w:eastAsia="Times New Roman"/>
                <w:color w:val="4F81BD"/>
                <w:szCs w:val="18"/>
                <w:lang w:eastAsia="fr-FR" w:bidi="he-IL"/>
              </w:rPr>
              <w:pict w14:anchorId="65A36A12">
                <v:rect id="_x0000_i1025" style="width:453.6pt;height:1pt" o:hralign="center" o:hrstd="t" o:hrnoshade="t" o:hr="t" fillcolor="#4472c4" stroked="f"/>
              </w:pict>
            </w:r>
          </w:p>
          <w:p w14:paraId="6F9250A0" w14:textId="45930B9C" w:rsidR="00C34084" w:rsidRPr="00513439" w:rsidRDefault="00282520" w:rsidP="00076C6A">
            <w:pPr>
              <w:tabs>
                <w:tab w:val="left" w:pos="9072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* </w:t>
            </w:r>
            <w:r w:rsidR="00C34084" w:rsidRPr="00513439">
              <w:rPr>
                <w:rFonts w:eastAsia="Times"/>
                <w:sz w:val="20"/>
                <w:szCs w:val="20"/>
                <w:lang w:eastAsia="fr-FR"/>
              </w:rPr>
              <w:t xml:space="preserve">Sortie impliquant des élèves de : </w:t>
            </w:r>
            <w:r w:rsidR="00F70254" w:rsidRPr="00513439">
              <w:rPr>
                <w:rFonts w:eastAsia="Times"/>
                <w:sz w:val="20"/>
                <w:szCs w:val="20"/>
                <w:lang w:eastAsia="fr-FR"/>
              </w:rPr>
              <w:t xml:space="preserve">         </w:t>
            </w:r>
            <w:r w:rsidR="00C34084" w:rsidRPr="00513439">
              <w:rPr>
                <w:rFonts w:eastAsia="Times"/>
                <w:sz w:val="32"/>
                <w:szCs w:val="24"/>
                <w:lang w:eastAsia="fr-FR"/>
              </w:rPr>
              <w:t>□</w:t>
            </w:r>
            <w:r w:rsidR="00C34084" w:rsidRPr="00513439">
              <w:rPr>
                <w:rFonts w:eastAsia="Times"/>
                <w:sz w:val="20"/>
                <w:szCs w:val="20"/>
                <w:lang w:eastAsia="fr-FR"/>
              </w:rPr>
              <w:t xml:space="preserve"> Maternell</w:t>
            </w:r>
            <w:r w:rsidR="00F70254" w:rsidRPr="00513439">
              <w:rPr>
                <w:rFonts w:eastAsia="Times"/>
                <w:sz w:val="20"/>
                <w:szCs w:val="20"/>
                <w:lang w:eastAsia="fr-FR"/>
              </w:rPr>
              <w:t xml:space="preserve">e                   </w:t>
            </w:r>
            <w:r w:rsidR="00C34084" w:rsidRPr="00513439">
              <w:rPr>
                <w:rFonts w:eastAsia="Times"/>
                <w:sz w:val="32"/>
                <w:szCs w:val="24"/>
                <w:lang w:eastAsia="fr-FR"/>
              </w:rPr>
              <w:t>□</w:t>
            </w:r>
            <w:r w:rsidR="00C34084" w:rsidRPr="00513439">
              <w:rPr>
                <w:rFonts w:eastAsia="Times"/>
                <w:sz w:val="20"/>
                <w:szCs w:val="20"/>
                <w:lang w:eastAsia="fr-FR"/>
              </w:rPr>
              <w:t xml:space="preserve"> Élémentaire</w:t>
            </w:r>
          </w:p>
          <w:p w14:paraId="5B2C1018" w14:textId="77777777" w:rsidR="00C34084" w:rsidRPr="00513439" w:rsidRDefault="00C34084" w:rsidP="00076C6A">
            <w:pPr>
              <w:tabs>
                <w:tab w:val="left" w:pos="9072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Type de sortie : </w:t>
            </w:r>
            <w:r w:rsidRPr="00513439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 Sortie scolaire obligatoire récurrente</w:t>
            </w:r>
          </w:p>
          <w:p w14:paraId="4472603B" w14:textId="77777777" w:rsidR="00C34084" w:rsidRPr="00513439" w:rsidRDefault="00C34084" w:rsidP="00076C6A">
            <w:pPr>
              <w:tabs>
                <w:tab w:val="left" w:pos="1425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  <w:r w:rsidRPr="00513439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 Sortie scolaire obligatoire occasionnelle</w:t>
            </w:r>
          </w:p>
          <w:p w14:paraId="72E28668" w14:textId="77777777" w:rsidR="00C34084" w:rsidRPr="00513439" w:rsidRDefault="00C34084" w:rsidP="00076C6A">
            <w:pPr>
              <w:tabs>
                <w:tab w:val="left" w:pos="1425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  <w:r w:rsidRPr="00513439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 Sortie scolaire facultative</w:t>
            </w:r>
          </w:p>
          <w:p w14:paraId="091B369E" w14:textId="740AF67B" w:rsidR="00282520" w:rsidRPr="00513439" w:rsidRDefault="00282520" w:rsidP="00282520">
            <w:pPr>
              <w:tabs>
                <w:tab w:val="right" w:leader="dot" w:pos="9072"/>
              </w:tabs>
              <w:spacing w:before="240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* </w:t>
            </w:r>
            <w:r w:rsidR="00C34084" w:rsidRPr="00513439">
              <w:rPr>
                <w:rFonts w:eastAsia="Times"/>
                <w:sz w:val="20"/>
                <w:szCs w:val="20"/>
                <w:lang w:eastAsia="fr-FR"/>
              </w:rPr>
              <w:t xml:space="preserve">Nom 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et Adresse </w:t>
            </w:r>
            <w:r w:rsidR="00C34084" w:rsidRPr="00513439">
              <w:rPr>
                <w:rFonts w:eastAsia="Times"/>
                <w:sz w:val="20"/>
                <w:szCs w:val="20"/>
                <w:lang w:eastAsia="fr-FR"/>
              </w:rPr>
              <w:t xml:space="preserve">de l’école : </w:t>
            </w:r>
            <w:r w:rsidR="00C34084"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14:paraId="4B5307BD" w14:textId="5AF3B725" w:rsidR="00C34084" w:rsidRPr="00513439" w:rsidRDefault="00282520" w:rsidP="00076C6A">
            <w:pPr>
              <w:tabs>
                <w:tab w:val="left" w:leader="dot" w:pos="9072"/>
              </w:tabs>
              <w:spacing w:before="240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* </w:t>
            </w:r>
            <w:r w:rsidR="00C34084" w:rsidRPr="00513439">
              <w:rPr>
                <w:rFonts w:eastAsia="Times"/>
                <w:sz w:val="20"/>
                <w:szCs w:val="20"/>
                <w:lang w:eastAsia="fr-FR"/>
              </w:rPr>
              <w:t xml:space="preserve">Enseignant référent : </w:t>
            </w:r>
            <w:r w:rsidR="00C34084"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tbl>
            <w:tblPr>
              <w:tblStyle w:val="Grilledutableau1"/>
              <w:tblpPr w:leftFromText="141" w:rightFromText="141" w:vertAnchor="text" w:horzAnchor="page" w:tblpX="6991" w:tblpY="27"/>
              <w:tblW w:w="0" w:type="auto"/>
              <w:tblBorders>
                <w:top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C34084" w:rsidRPr="00513439" w14:paraId="3329C0DC" w14:textId="77777777" w:rsidTr="009F6BEF">
              <w:trPr>
                <w:trHeight w:val="113"/>
              </w:trPr>
              <w:tc>
                <w:tcPr>
                  <w:tcW w:w="227" w:type="dxa"/>
                  <w:vAlign w:val="center"/>
                </w:tcPr>
                <w:p w14:paraId="4B5CACC9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3D5D6DAA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14:paraId="4444FA02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14:paraId="2538041B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14:paraId="7102506E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14:paraId="00D476E3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14:paraId="71E19DBB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14:paraId="776D02C5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14:paraId="2C104444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14:paraId="0717B28F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63D89881" w14:textId="77777777" w:rsidR="00C34084" w:rsidRPr="00513439" w:rsidRDefault="00C34084" w:rsidP="00076C6A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Téléphone permettant de joindre le groupe en cas d’urgence : </w:t>
            </w:r>
          </w:p>
          <w:p w14:paraId="075F6BE0" w14:textId="77777777" w:rsidR="00C34084" w:rsidRPr="00513439" w:rsidRDefault="00C34084" w:rsidP="00076C6A">
            <w:pPr>
              <w:spacing w:before="240" w:line="276" w:lineRule="auto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>Date(s) de la sortie : :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  <w:t>……………………………………</w:t>
            </w:r>
          </w:p>
          <w:tbl>
            <w:tblPr>
              <w:tblStyle w:val="Grilledutableau1"/>
              <w:tblpPr w:leftFromText="141" w:rightFromText="141" w:vertAnchor="text" w:horzAnchor="page" w:tblpX="7364" w:tblpY="8"/>
              <w:tblW w:w="0" w:type="auto"/>
              <w:tblBorders>
                <w:top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C34084" w:rsidRPr="00513439" w14:paraId="7D347B41" w14:textId="77777777" w:rsidTr="009F6BEF">
              <w:trPr>
                <w:trHeight w:val="113"/>
              </w:trPr>
              <w:tc>
                <w:tcPr>
                  <w:tcW w:w="227" w:type="dxa"/>
                  <w:vAlign w:val="center"/>
                </w:tcPr>
                <w:p w14:paraId="72BA3023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6BD59EA8" w14:textId="77777777" w:rsidR="00C34084" w:rsidRPr="00513439" w:rsidRDefault="00C34084" w:rsidP="00076C6A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61695FED" w14:textId="77777777" w:rsidR="00C34084" w:rsidRPr="00513439" w:rsidRDefault="00C34084" w:rsidP="00076C6A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Si la sortie scolaire obligatoire est récurrente, nombre de séances : </w:t>
            </w:r>
          </w:p>
          <w:p w14:paraId="2291F5EB" w14:textId="77777777" w:rsidR="00C34084" w:rsidRPr="00513439" w:rsidRDefault="00C34084" w:rsidP="00076C6A">
            <w:pPr>
              <w:tabs>
                <w:tab w:val="left" w:leader="dot" w:pos="4253"/>
                <w:tab w:val="righ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Heure de départ : 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  <w:t xml:space="preserve">Heure de retour : 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14:paraId="549404A6" w14:textId="77777777" w:rsidR="00C34084" w:rsidRPr="00513439" w:rsidRDefault="00C34084" w:rsidP="00076C6A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Lieu de rassemblement : 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14:paraId="4D832AB2" w14:textId="77777777" w:rsidR="00C34084" w:rsidRPr="00513439" w:rsidRDefault="00C34084" w:rsidP="00076C6A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Lieu(x) de la sortie : 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14:paraId="3C09D910" w14:textId="77777777" w:rsidR="00C34084" w:rsidRPr="00513439" w:rsidRDefault="00C34084" w:rsidP="00076C6A">
            <w:pPr>
              <w:tabs>
                <w:tab w:val="left" w:leader="dot" w:pos="9072"/>
              </w:tabs>
              <w:spacing w:after="100" w:afterAutospacing="1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Lieu et mode de restauration : 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14:paraId="60D911F4" w14:textId="558AE9EB" w:rsidR="00C34084" w:rsidRPr="00513439" w:rsidRDefault="00C34084" w:rsidP="00076C6A">
            <w:pPr>
              <w:tabs>
                <w:tab w:val="left" w:leader="dot" w:pos="2694"/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>Classe(s) participant à la sortie :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14:paraId="0292A100" w14:textId="77777777" w:rsidR="00C34084" w:rsidRPr="00513439" w:rsidRDefault="00C34084" w:rsidP="00076C6A">
            <w:pPr>
              <w:tabs>
                <w:tab w:val="left" w:leader="dot" w:pos="4536"/>
                <w:tab w:val="left" w:leader="dot" w:pos="6521"/>
                <w:tab w:val="left" w:leader="dot" w:pos="9072"/>
              </w:tabs>
              <w:spacing w:after="100" w:afterAutospacing="1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 xml:space="preserve">Nombre d’élèves 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  <w:t xml:space="preserve">Nombre d’accompagnateurs : 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tbl>
            <w:tblPr>
              <w:tblStyle w:val="Grilledutableau2"/>
              <w:tblW w:w="9072" w:type="dxa"/>
              <w:tblInd w:w="2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24"/>
              <w:gridCol w:w="3024"/>
              <w:gridCol w:w="3024"/>
            </w:tblGrid>
            <w:tr w:rsidR="00C34084" w:rsidRPr="00513439" w14:paraId="3576D391" w14:textId="77777777" w:rsidTr="009F6BEF">
              <w:trPr>
                <w:trHeight w:val="340"/>
              </w:trPr>
              <w:tc>
                <w:tcPr>
                  <w:tcW w:w="9072" w:type="dxa"/>
                  <w:gridSpan w:val="3"/>
                  <w:shd w:val="clear" w:color="auto" w:fill="A7BCE3"/>
                  <w:vAlign w:val="center"/>
                </w:tcPr>
                <w:p w14:paraId="4E372AEE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b/>
                      <w:lang w:eastAsia="fr-FR"/>
                    </w:rPr>
                  </w:pPr>
                  <w:r w:rsidRPr="00513439">
                    <w:rPr>
                      <w:rFonts w:ascii="Arial" w:eastAsia="Times" w:hAnsi="Arial" w:cs="Arial"/>
                      <w:b/>
                      <w:lang w:eastAsia="fr-FR"/>
                    </w:rPr>
                    <w:t>Équipe d’encadrement</w:t>
                  </w:r>
                </w:p>
              </w:tc>
            </w:tr>
            <w:tr w:rsidR="00C34084" w:rsidRPr="00513439" w14:paraId="41EE451F" w14:textId="77777777" w:rsidTr="009F6BEF">
              <w:trPr>
                <w:trHeight w:val="624"/>
              </w:trPr>
              <w:tc>
                <w:tcPr>
                  <w:tcW w:w="3024" w:type="dxa"/>
                  <w:shd w:val="clear" w:color="auto" w:fill="auto"/>
                  <w:vAlign w:val="center"/>
                </w:tcPr>
                <w:p w14:paraId="2A9F29C2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548DD4"/>
                      <w:sz w:val="20"/>
                      <w:szCs w:val="20"/>
                      <w:lang w:eastAsia="fr-FR"/>
                    </w:rPr>
                  </w:pPr>
                  <w:r w:rsidRPr="00513439"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  <w:t xml:space="preserve">Qualité (enseignant, AESH, ATSEM, parent d’élèves, </w:t>
                  </w:r>
                  <w:r w:rsidRPr="00513439">
                    <w:rPr>
                      <w:rFonts w:ascii="Arial" w:eastAsia="Times" w:hAnsi="Arial" w:cs="Arial"/>
                      <w:i/>
                      <w:sz w:val="20"/>
                      <w:szCs w:val="20"/>
                      <w:lang w:eastAsia="fr-FR"/>
                    </w:rPr>
                    <w:t>etc.</w:t>
                  </w:r>
                  <w:r w:rsidRPr="00513439"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  <w:t>)</w:t>
                  </w:r>
                </w:p>
              </w:tc>
              <w:tc>
                <w:tcPr>
                  <w:tcW w:w="3024" w:type="dxa"/>
                  <w:shd w:val="clear" w:color="auto" w:fill="auto"/>
                  <w:vAlign w:val="center"/>
                </w:tcPr>
                <w:p w14:paraId="3711C747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  <w:r w:rsidRPr="00513439"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  <w:t>Nom</w:t>
                  </w:r>
                </w:p>
              </w:tc>
              <w:tc>
                <w:tcPr>
                  <w:tcW w:w="3024" w:type="dxa"/>
                  <w:shd w:val="clear" w:color="auto" w:fill="auto"/>
                  <w:vAlign w:val="center"/>
                </w:tcPr>
                <w:p w14:paraId="4016B36D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  <w:r w:rsidRPr="00513439"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  <w:t>Prénom</w:t>
                  </w:r>
                </w:p>
              </w:tc>
            </w:tr>
            <w:tr w:rsidR="00C34084" w:rsidRPr="00513439" w14:paraId="64DD9454" w14:textId="77777777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14:paraId="6CDE9F02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33870D62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5F19339A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C34084" w:rsidRPr="00513439" w14:paraId="4F3FB438" w14:textId="77777777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14:paraId="23903E3F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6FB0C7A8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6BE870E3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C34084" w:rsidRPr="00513439" w14:paraId="436EDF4B" w14:textId="77777777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14:paraId="59F196A4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242D0AAA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6EFEE39D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C34084" w:rsidRPr="00513439" w14:paraId="49799682" w14:textId="77777777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14:paraId="0F791166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329D1EAB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50AE4AD4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C34084" w:rsidRPr="00513439" w14:paraId="0BD1C022" w14:textId="77777777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14:paraId="588FDDDB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223EF23A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63DF627A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C34084" w:rsidRPr="00513439" w14:paraId="7A3001CD" w14:textId="77777777" w:rsidTr="009F6BEF">
              <w:trPr>
                <w:trHeight w:val="454"/>
              </w:trPr>
              <w:tc>
                <w:tcPr>
                  <w:tcW w:w="3024" w:type="dxa"/>
                  <w:vAlign w:val="center"/>
                </w:tcPr>
                <w:p w14:paraId="08C49BB7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79967A44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14:paraId="1CDD8B26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</w:tbl>
          <w:p w14:paraId="3E4060E6" w14:textId="77777777" w:rsidR="00C34084" w:rsidRPr="00513439" w:rsidRDefault="00C34084" w:rsidP="00076C6A">
            <w:pPr>
              <w:pStyle w:val="Titre2"/>
              <w:rPr>
                <w:rFonts w:ascii="Arial" w:hAnsi="Arial" w:cs="Arial"/>
                <w:color w:val="4472C4"/>
              </w:rPr>
            </w:pPr>
            <w:bookmarkStart w:id="1" w:name="_Toc133512143"/>
          </w:p>
          <w:p w14:paraId="64574F9E" w14:textId="77777777" w:rsidR="00282520" w:rsidRPr="00513439" w:rsidRDefault="00F70254" w:rsidP="00076C6A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b/>
                <w:bCs/>
                <w:sz w:val="20"/>
                <w:szCs w:val="20"/>
                <w:lang w:eastAsia="fr-FR"/>
              </w:rPr>
              <w:t>Programme détaillé de la sortie :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  <w:r w:rsidR="00033CD9" w:rsidRPr="00513439">
              <w:rPr>
                <w:rFonts w:eastAsia="Times"/>
                <w:sz w:val="20"/>
                <w:szCs w:val="20"/>
                <w:lang w:eastAsia="fr-FR"/>
              </w:rPr>
              <w:t xml:space="preserve">                                                                                   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14:paraId="2C1A2E76" w14:textId="04964F25" w:rsidR="00F70254" w:rsidRPr="00513439" w:rsidRDefault="00033CD9" w:rsidP="00076C6A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b/>
                <w:bCs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14:paraId="5735C552" w14:textId="2F89CB1B" w:rsidR="00F70254" w:rsidRPr="00513439" w:rsidRDefault="00F70254" w:rsidP="00076C6A"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  <w:r w:rsidR="00033CD9"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  <w:r w:rsidR="00033CD9"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  <w:r w:rsidR="00033CD9"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14:paraId="22279624" w14:textId="77777777" w:rsidR="00F70254" w:rsidRPr="00513439" w:rsidRDefault="00F70254" w:rsidP="00076C6A"/>
          <w:bookmarkEnd w:id="1"/>
          <w:p w14:paraId="296F4009" w14:textId="77777777" w:rsidR="00F70254" w:rsidRPr="00513439" w:rsidRDefault="00F70254" w:rsidP="00076C6A">
            <w:pPr>
              <w:pStyle w:val="Titre2"/>
              <w:jc w:val="center"/>
              <w:rPr>
                <w:rFonts w:ascii="Arial" w:hAnsi="Arial" w:cs="Arial"/>
                <w:b/>
                <w:color w:val="4472C4"/>
                <w:sz w:val="28"/>
                <w:szCs w:val="28"/>
              </w:rPr>
            </w:pPr>
          </w:p>
          <w:p w14:paraId="7A9381AB" w14:textId="52C5DF01" w:rsidR="00C87752" w:rsidRPr="00513439" w:rsidRDefault="00C87752" w:rsidP="00C87752"/>
          <w:p w14:paraId="0C091E08" w14:textId="54D1C543" w:rsidR="00282520" w:rsidRPr="00513439" w:rsidRDefault="00282520" w:rsidP="00C87752"/>
          <w:p w14:paraId="0E898990" w14:textId="4D6F1435" w:rsidR="00282520" w:rsidRPr="00513439" w:rsidRDefault="00282520" w:rsidP="00C87752"/>
          <w:p w14:paraId="39670641" w14:textId="77777777" w:rsidR="00282520" w:rsidRPr="00513439" w:rsidRDefault="00282520" w:rsidP="00C87752"/>
          <w:p w14:paraId="1473678F" w14:textId="77777777" w:rsidR="00C87752" w:rsidRPr="00513439" w:rsidRDefault="00C87752" w:rsidP="00C87752"/>
          <w:p w14:paraId="46D21CDD" w14:textId="745C2507" w:rsidR="00C34084" w:rsidRPr="00513439" w:rsidRDefault="00C34084" w:rsidP="00076C6A">
            <w:pPr>
              <w:pStyle w:val="Titre2"/>
              <w:jc w:val="center"/>
              <w:rPr>
                <w:rFonts w:ascii="Arial" w:hAnsi="Arial" w:cs="Arial"/>
                <w:b/>
                <w:color w:val="4472C4"/>
                <w:sz w:val="28"/>
                <w:szCs w:val="28"/>
              </w:rPr>
            </w:pPr>
            <w:r w:rsidRPr="00513439">
              <w:rPr>
                <w:rFonts w:ascii="Arial" w:hAnsi="Arial" w:cs="Arial"/>
                <w:b/>
                <w:color w:val="4472C4"/>
                <w:sz w:val="28"/>
                <w:szCs w:val="28"/>
              </w:rPr>
              <w:lastRenderedPageBreak/>
              <w:t>INFORMATION SUR LE TRANSPORT</w:t>
            </w:r>
          </w:p>
          <w:p w14:paraId="05AA24CD" w14:textId="77777777" w:rsidR="00C34084" w:rsidRPr="00542B42" w:rsidRDefault="00C34084" w:rsidP="00076C6A">
            <w:pPr>
              <w:rPr>
                <w:sz w:val="14"/>
              </w:rPr>
            </w:pPr>
          </w:p>
          <w:p w14:paraId="59704303" w14:textId="77777777" w:rsidR="00C34084" w:rsidRPr="00513439" w:rsidRDefault="00C34084" w:rsidP="00076C6A">
            <w:pPr>
              <w:jc w:val="both"/>
              <w:outlineLvl w:val="2"/>
              <w:rPr>
                <w:rFonts w:eastAsia="Times New Roman"/>
                <w:b/>
                <w:sz w:val="24"/>
                <w:lang w:bidi="he-IL"/>
              </w:rPr>
            </w:pPr>
            <w:r w:rsidRPr="00513439">
              <w:rPr>
                <w:rFonts w:eastAsia="Times New Roman"/>
                <w:b/>
                <w:sz w:val="24"/>
                <w:lang w:bidi="he-IL"/>
              </w:rPr>
              <w:t xml:space="preserve">Le transport aller-retour </w:t>
            </w:r>
          </w:p>
          <w:p w14:paraId="15BDF12B" w14:textId="0CB5AEED" w:rsidR="00C34084" w:rsidRPr="00513439" w:rsidRDefault="00C34084" w:rsidP="00513439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</w:rPr>
            </w:pPr>
            <w:r w:rsidRPr="00513439">
              <w:rPr>
                <w:rFonts w:eastAsia="Times"/>
                <w:sz w:val="20"/>
              </w:rPr>
              <w:t xml:space="preserve">Le lieu de rassemblement se fait à l’école : </w:t>
            </w:r>
            <w:r w:rsidRPr="00513439">
              <w:rPr>
                <w:rFonts w:eastAsia="Times"/>
                <w:sz w:val="36"/>
                <w:szCs w:val="40"/>
              </w:rPr>
              <w:t>□</w:t>
            </w:r>
            <w:r w:rsidRPr="00513439">
              <w:rPr>
                <w:rFonts w:eastAsia="Times"/>
                <w:sz w:val="20"/>
              </w:rPr>
              <w:t xml:space="preserve"> Oui   </w:t>
            </w:r>
            <w:r w:rsidRPr="00513439">
              <w:rPr>
                <w:rFonts w:eastAsia="Times"/>
                <w:sz w:val="36"/>
                <w:szCs w:val="40"/>
              </w:rPr>
              <w:t>□</w:t>
            </w:r>
            <w:r w:rsidRPr="00513439">
              <w:rPr>
                <w:rFonts w:eastAsia="Times"/>
                <w:sz w:val="20"/>
              </w:rPr>
              <w:t xml:space="preserve"> Non</w:t>
            </w:r>
            <w:r w:rsidRPr="00513439">
              <w:rPr>
                <w:rFonts w:eastAsia="Times New Roman"/>
                <w:sz w:val="20"/>
              </w:rPr>
              <w:t xml:space="preserve">, préciser : </w:t>
            </w:r>
            <w:r w:rsidRPr="00513439">
              <w:rPr>
                <w:rFonts w:eastAsia="Times New Roman"/>
                <w:sz w:val="20"/>
              </w:rPr>
              <w:tab/>
            </w:r>
          </w:p>
          <w:tbl>
            <w:tblPr>
              <w:tblStyle w:val="Grilledutableau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2124"/>
              <w:gridCol w:w="2554"/>
            </w:tblGrid>
            <w:tr w:rsidR="00C34084" w:rsidRPr="00513439" w14:paraId="75E8A8E3" w14:textId="77777777" w:rsidTr="00033CD9">
              <w:tc>
                <w:tcPr>
                  <w:tcW w:w="4673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7BCE3"/>
                  <w:vAlign w:val="center"/>
                  <w:hideMark/>
                </w:tcPr>
                <w:p w14:paraId="32D9C714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after="100" w:afterAutospacing="1"/>
                    <w:jc w:val="center"/>
                    <w:rPr>
                      <w:rFonts w:ascii="Arial" w:hAnsi="Arial" w:cs="Arial"/>
                    </w:rPr>
                  </w:pPr>
                  <w:r w:rsidRPr="00513439">
                    <w:rPr>
                      <w:rFonts w:ascii="Arial" w:hAnsi="Arial" w:cs="Arial"/>
                    </w:rPr>
                    <w:t>Trajet aller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7BCE3"/>
                  <w:vAlign w:val="center"/>
                  <w:hideMark/>
                </w:tcPr>
                <w:p w14:paraId="67B7168A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after="100" w:afterAutospacing="1"/>
                    <w:jc w:val="center"/>
                    <w:rPr>
                      <w:rFonts w:ascii="Arial" w:hAnsi="Arial" w:cs="Arial"/>
                    </w:rPr>
                  </w:pPr>
                  <w:r w:rsidRPr="00513439">
                    <w:rPr>
                      <w:rFonts w:ascii="Arial" w:hAnsi="Arial" w:cs="Arial"/>
                    </w:rPr>
                    <w:t>Trajet retour</w:t>
                  </w:r>
                </w:p>
              </w:tc>
            </w:tr>
            <w:tr w:rsidR="00C34084" w:rsidRPr="00513439" w14:paraId="4E049F5E" w14:textId="77777777" w:rsidTr="00033CD9">
              <w:tc>
                <w:tcPr>
                  <w:tcW w:w="226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79A3F6DC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13439">
                    <w:rPr>
                      <w:rFonts w:ascii="Arial" w:hAnsi="Arial" w:cs="Arial"/>
                      <w:sz w:val="20"/>
                    </w:rPr>
                    <w:t xml:space="preserve">Nb km : </w:t>
                  </w:r>
                </w:p>
              </w:tc>
              <w:tc>
                <w:tcPr>
                  <w:tcW w:w="241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2242536E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13439">
                    <w:rPr>
                      <w:rFonts w:ascii="Arial" w:hAnsi="Arial" w:cs="Arial"/>
                      <w:sz w:val="20"/>
                    </w:rPr>
                    <w:t xml:space="preserve">Heure départ : </w:t>
                  </w:r>
                </w:p>
                <w:p w14:paraId="65876007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13439">
                    <w:rPr>
                      <w:rFonts w:ascii="Arial" w:hAnsi="Arial" w:cs="Arial"/>
                      <w:sz w:val="20"/>
                    </w:rPr>
                    <w:t>Heure arrivée :</w:t>
                  </w:r>
                </w:p>
              </w:tc>
              <w:tc>
                <w:tcPr>
                  <w:tcW w:w="212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157BC7CF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13439">
                    <w:rPr>
                      <w:rFonts w:ascii="Arial" w:hAnsi="Arial" w:cs="Arial"/>
                      <w:sz w:val="20"/>
                    </w:rPr>
                    <w:t xml:space="preserve">Nb km : </w:t>
                  </w:r>
                </w:p>
              </w:tc>
              <w:tc>
                <w:tcPr>
                  <w:tcW w:w="255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48AD0CD1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13439">
                    <w:rPr>
                      <w:rFonts w:ascii="Arial" w:hAnsi="Arial" w:cs="Arial"/>
                      <w:sz w:val="20"/>
                    </w:rPr>
                    <w:t xml:space="preserve">Heure départ : </w:t>
                  </w:r>
                </w:p>
                <w:p w14:paraId="31D185BE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13439">
                    <w:rPr>
                      <w:rFonts w:ascii="Arial" w:hAnsi="Arial" w:cs="Arial"/>
                      <w:sz w:val="20"/>
                    </w:rPr>
                    <w:t>Heure arrivée :</w:t>
                  </w:r>
                </w:p>
              </w:tc>
            </w:tr>
            <w:tr w:rsidR="00C34084" w:rsidRPr="00513439" w14:paraId="4568A310" w14:textId="77777777" w:rsidTr="00033CD9">
              <w:tc>
                <w:tcPr>
                  <w:tcW w:w="4673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2262AEB8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  <w:t>Étape 1</w:t>
                  </w:r>
                </w:p>
                <w:p w14:paraId="3ED58CF4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Lieu départ : </w:t>
                  </w:r>
                </w:p>
                <w:p w14:paraId="218D4AC1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Lieu arrivée :</w:t>
                  </w:r>
                </w:p>
                <w:p w14:paraId="447986FC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Moyen de transport :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053C4638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b/>
                      <w:color w:val="111111"/>
                      <w:sz w:val="20"/>
                      <w:shd w:val="clear" w:color="auto" w:fill="FFFFFF"/>
                    </w:rPr>
                    <w:t>Étape 1</w:t>
                  </w:r>
                </w:p>
                <w:p w14:paraId="745E8F8F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Lieu départ : </w:t>
                  </w:r>
                </w:p>
                <w:p w14:paraId="6AB64A25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Lieu arrivée :</w:t>
                  </w:r>
                </w:p>
                <w:p w14:paraId="6E476E8A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Moyen de transport :</w:t>
                  </w:r>
                </w:p>
              </w:tc>
            </w:tr>
          </w:tbl>
          <w:p w14:paraId="0CBBAC90" w14:textId="33630DA1" w:rsidR="00F94AA9" w:rsidRPr="00513439" w:rsidRDefault="00F70254" w:rsidP="00CE7D07">
            <w:pPr>
              <w:pStyle w:val="Paragraphedeliste"/>
              <w:numPr>
                <w:ilvl w:val="0"/>
                <w:numId w:val="3"/>
              </w:numPr>
              <w:spacing w:line="360" w:lineRule="auto"/>
              <w:jc w:val="both"/>
              <w:rPr>
                <w:rFonts w:eastAsia="Arial Unicode MS"/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513439">
              <w:rPr>
                <w:rFonts w:eastAsia="Arial Unicode MS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Ajouter autant de lignes que d’étapes pour les trajets aller-retour</w:t>
            </w:r>
            <w:r w:rsidRPr="00513439">
              <w:rPr>
                <w:rFonts w:eastAsia="Arial Unicode MS"/>
                <w:i/>
                <w:iCs/>
                <w:bdr w:val="none" w:sz="0" w:space="0" w:color="auto" w:frame="1"/>
                <w:shd w:val="clear" w:color="auto" w:fill="FFFFFF"/>
              </w:rPr>
              <w:t>.</w:t>
            </w:r>
          </w:p>
          <w:p w14:paraId="16971583" w14:textId="77777777" w:rsidR="00F70254" w:rsidRPr="00513439" w:rsidRDefault="00F70254" w:rsidP="00076C6A">
            <w:pPr>
              <w:spacing w:line="360" w:lineRule="auto"/>
              <w:jc w:val="both"/>
              <w:rPr>
                <w:rFonts w:eastAsia="Arial Unicode MS"/>
                <w:b/>
                <w:bCs/>
                <w:bdr w:val="none" w:sz="0" w:space="0" w:color="auto" w:frame="1"/>
                <w:shd w:val="clear" w:color="auto" w:fill="FFFFFF"/>
              </w:rPr>
            </w:pPr>
          </w:p>
          <w:p w14:paraId="16D7CB0F" w14:textId="77777777" w:rsidR="00C34084" w:rsidRPr="00513439" w:rsidRDefault="00C34084" w:rsidP="00076C6A">
            <w:pPr>
              <w:spacing w:line="360" w:lineRule="auto"/>
              <w:jc w:val="both"/>
              <w:rPr>
                <w:rFonts w:eastAsia="Arial Unicode MS"/>
                <w:b/>
                <w:bCs/>
                <w:bdr w:val="none" w:sz="0" w:space="0" w:color="auto" w:frame="1"/>
                <w:shd w:val="clear" w:color="auto" w:fill="FFFFFF"/>
                <w:lang w:eastAsia="fr-FR"/>
              </w:rPr>
            </w:pPr>
            <w:r w:rsidRPr="00513439">
              <w:rPr>
                <w:rFonts w:eastAsia="Arial Unicode MS"/>
                <w:b/>
                <w:bCs/>
                <w:bdr w:val="none" w:sz="0" w:space="0" w:color="auto" w:frame="1"/>
                <w:shd w:val="clear" w:color="auto" w:fill="FFFFFF"/>
              </w:rPr>
              <w:t>Informations complémentaires relatives au transport par autocar</w:t>
            </w:r>
          </w:p>
          <w:tbl>
            <w:tblPr>
              <w:tblStyle w:val="Grilledutableau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675"/>
              <w:gridCol w:w="4676"/>
            </w:tblGrid>
            <w:tr w:rsidR="00C34084" w:rsidRPr="00513439" w14:paraId="5F2D87DE" w14:textId="77777777" w:rsidTr="00C87752">
              <w:tc>
                <w:tcPr>
                  <w:tcW w:w="9351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7BCE3"/>
                  <w:hideMark/>
                </w:tcPr>
                <w:p w14:paraId="6F95C182" w14:textId="64EDE6A1" w:rsidR="00C34084" w:rsidRPr="00513439" w:rsidRDefault="00C34084" w:rsidP="00542B42">
                  <w:pPr>
                    <w:framePr w:hSpace="141" w:wrap="around" w:vAnchor="text" w:hAnchor="margin" w:x="426" w:y="-888"/>
                    <w:spacing w:after="100" w:afterAutospacing="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13439">
                    <w:rPr>
                      <w:rFonts w:ascii="Arial" w:hAnsi="Arial" w:cs="Arial"/>
                      <w:b/>
                      <w:bCs/>
                    </w:rPr>
                    <w:t>Transporteur</w:t>
                  </w:r>
                  <w:r w:rsidR="00C87752" w:rsidRPr="00513439">
                    <w:rPr>
                      <w:rFonts w:ascii="Arial" w:hAnsi="Arial" w:cs="Arial"/>
                      <w:b/>
                      <w:bCs/>
                    </w:rPr>
                    <w:t xml:space="preserve"> Autocar 1</w:t>
                  </w:r>
                </w:p>
              </w:tc>
            </w:tr>
            <w:tr w:rsidR="00C34084" w:rsidRPr="00513439" w14:paraId="4940D93A" w14:textId="77777777" w:rsidTr="00C87752">
              <w:tc>
                <w:tcPr>
                  <w:tcW w:w="467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6778C725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Raison sociale : </w:t>
                  </w:r>
                </w:p>
                <w:p w14:paraId="1F7CBCDF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SIRET : </w:t>
                  </w:r>
                </w:p>
                <w:p w14:paraId="0F66761B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Téléphone : </w:t>
                  </w:r>
                </w:p>
                <w:p w14:paraId="68CD9B09" w14:textId="320A04CA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</w:p>
              </w:tc>
              <w:tc>
                <w:tcPr>
                  <w:tcW w:w="46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14:paraId="32C18F13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Capacité de l’autocar : </w:t>
                  </w:r>
                </w:p>
                <w:p w14:paraId="469A8778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Nombre d’élèves : </w:t>
                  </w:r>
                </w:p>
                <w:p w14:paraId="314BEFF2" w14:textId="77777777" w:rsidR="00C34084" w:rsidRPr="00513439" w:rsidRDefault="00C34084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 xml:space="preserve">Nombre d’accompagnateurs hors chauffeur(s) : </w:t>
                  </w:r>
                </w:p>
              </w:tc>
            </w:tr>
            <w:tr w:rsidR="00C87752" w:rsidRPr="00513439" w14:paraId="2A019627" w14:textId="77777777" w:rsidTr="00C87752">
              <w:tc>
                <w:tcPr>
                  <w:tcW w:w="9351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2524A86" w14:textId="45667F4A" w:rsidR="00C87752" w:rsidRPr="00513439" w:rsidRDefault="00C87752" w:rsidP="00542B42">
                  <w:pPr>
                    <w:framePr w:hSpace="141" w:wrap="around" w:vAnchor="text" w:hAnchor="margin" w:x="426" w:y="-888"/>
                    <w:spacing w:line="360" w:lineRule="auto"/>
                    <w:jc w:val="both"/>
                    <w:rPr>
                      <w:color w:val="111111"/>
                      <w:sz w:val="20"/>
                      <w:shd w:val="clear" w:color="auto" w:fill="FFFFFF"/>
                    </w:rPr>
                  </w:pPr>
                  <w:r w:rsidRPr="00513439">
                    <w:rPr>
                      <w:rFonts w:ascii="Arial" w:hAnsi="Arial" w:cs="Arial"/>
                      <w:color w:val="111111"/>
                      <w:sz w:val="20"/>
                      <w:shd w:val="clear" w:color="auto" w:fill="FFFFFF"/>
                    </w:rPr>
                    <w:t>Adresse :</w:t>
                  </w:r>
                </w:p>
              </w:tc>
            </w:tr>
          </w:tbl>
          <w:p w14:paraId="7A0EB892" w14:textId="45ADFCED" w:rsidR="00F70254" w:rsidRPr="00513439" w:rsidRDefault="00F70254" w:rsidP="00CE7D07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eastAsia="Arial Unicode MS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13439">
              <w:rPr>
                <w:rFonts w:eastAsia="Arial Unicode MS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Ajouter autant de lignes que </w:t>
            </w:r>
            <w:r w:rsidR="008A49C7" w:rsidRPr="00513439">
              <w:rPr>
                <w:rFonts w:eastAsia="Arial Unicode MS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de transporteurs</w:t>
            </w:r>
          </w:p>
          <w:p w14:paraId="54CCC74A" w14:textId="77777777" w:rsidR="00F94AA9" w:rsidRPr="00542B42" w:rsidRDefault="00F94AA9" w:rsidP="00076C6A">
            <w:pPr>
              <w:pStyle w:val="Titre2"/>
              <w:jc w:val="center"/>
              <w:rPr>
                <w:rFonts w:ascii="Arial" w:hAnsi="Arial" w:cs="Arial"/>
                <w:b/>
                <w:color w:val="4472C4"/>
                <w:sz w:val="18"/>
                <w:szCs w:val="28"/>
              </w:rPr>
            </w:pPr>
          </w:p>
          <w:p w14:paraId="4F063B0C" w14:textId="77777777" w:rsidR="00C34084" w:rsidRPr="00513439" w:rsidRDefault="00C34084" w:rsidP="00076C6A">
            <w:pPr>
              <w:pStyle w:val="Titre2"/>
              <w:jc w:val="center"/>
              <w:rPr>
                <w:rFonts w:ascii="Arial" w:hAnsi="Arial" w:cs="Arial"/>
                <w:b/>
                <w:color w:val="4472C4"/>
                <w:sz w:val="28"/>
                <w:szCs w:val="28"/>
              </w:rPr>
            </w:pPr>
            <w:r w:rsidRPr="00513439">
              <w:rPr>
                <w:rFonts w:ascii="Arial" w:hAnsi="Arial" w:cs="Arial"/>
                <w:b/>
                <w:color w:val="4472C4"/>
                <w:sz w:val="28"/>
                <w:szCs w:val="28"/>
              </w:rPr>
              <w:t>BUDGET PREVISIONNEL</w:t>
            </w:r>
          </w:p>
          <w:p w14:paraId="3D141B0B" w14:textId="77777777" w:rsidR="00C34084" w:rsidRPr="00542B42" w:rsidRDefault="00C34084" w:rsidP="00076C6A">
            <w:pPr>
              <w:tabs>
                <w:tab w:val="left" w:pos="1425"/>
              </w:tabs>
              <w:spacing w:line="360" w:lineRule="auto"/>
              <w:rPr>
                <w:rFonts w:eastAsia="Times"/>
                <w:sz w:val="16"/>
                <w:szCs w:val="20"/>
              </w:rPr>
            </w:pPr>
          </w:p>
          <w:tbl>
            <w:tblPr>
              <w:tblStyle w:val="Grilledutableau"/>
              <w:tblW w:w="9351" w:type="dxa"/>
              <w:tblLook w:val="04A0" w:firstRow="1" w:lastRow="0" w:firstColumn="1" w:lastColumn="0" w:noHBand="0" w:noVBand="1"/>
            </w:tblPr>
            <w:tblGrid>
              <w:gridCol w:w="3681"/>
              <w:gridCol w:w="1134"/>
              <w:gridCol w:w="3118"/>
              <w:gridCol w:w="1418"/>
            </w:tblGrid>
            <w:tr w:rsidR="00076C6A" w:rsidRPr="00513439" w14:paraId="370796F9" w14:textId="77777777" w:rsidTr="00C87752">
              <w:tc>
                <w:tcPr>
                  <w:tcW w:w="4815" w:type="dxa"/>
                  <w:gridSpan w:val="2"/>
                  <w:shd w:val="clear" w:color="auto" w:fill="A7BCE3"/>
                  <w:vAlign w:val="center"/>
                </w:tcPr>
                <w:p w14:paraId="0DB949BB" w14:textId="60824816" w:rsidR="00076C6A" w:rsidRPr="00513439" w:rsidRDefault="00076C6A" w:rsidP="00542B42">
                  <w:pPr>
                    <w:framePr w:hSpace="141" w:wrap="around" w:vAnchor="text" w:hAnchor="margin" w:x="426" w:y="-888"/>
                    <w:jc w:val="center"/>
                    <w:rPr>
                      <w:rFonts w:eastAsiaTheme="minorEastAsia"/>
                      <w:b/>
                      <w:lang w:eastAsia="fr-FR"/>
                    </w:rPr>
                  </w:pPr>
                  <w:r w:rsidRPr="00513439">
                    <w:rPr>
                      <w:rFonts w:eastAsia="Times"/>
                      <w:sz w:val="20"/>
                      <w:szCs w:val="20"/>
                    </w:rPr>
                    <w:tab/>
                  </w:r>
                  <w:r w:rsidRPr="00513439">
                    <w:rPr>
                      <w:rFonts w:eastAsiaTheme="minorEastAsia"/>
                      <w:b/>
                      <w:smallCaps/>
                      <w:lang w:eastAsia="fr-FR"/>
                    </w:rPr>
                    <w:t>DÉPENSES</w:t>
                  </w:r>
                </w:p>
              </w:tc>
              <w:tc>
                <w:tcPr>
                  <w:tcW w:w="4536" w:type="dxa"/>
                  <w:gridSpan w:val="2"/>
                  <w:shd w:val="clear" w:color="auto" w:fill="A7BCE3"/>
                  <w:vAlign w:val="center"/>
                </w:tcPr>
                <w:p w14:paraId="0CABD499" w14:textId="07EB7D27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center"/>
                    <w:rPr>
                      <w:rFonts w:eastAsia="Times"/>
                      <w:sz w:val="20"/>
                      <w:szCs w:val="20"/>
                    </w:rPr>
                  </w:pPr>
                  <w:r w:rsidRPr="00513439">
                    <w:rPr>
                      <w:rFonts w:eastAsiaTheme="minorEastAsia"/>
                      <w:b/>
                      <w:smallCaps/>
                      <w:lang w:eastAsia="fr-FR"/>
                    </w:rPr>
                    <w:t>RECETTES</w:t>
                  </w:r>
                </w:p>
              </w:tc>
            </w:tr>
            <w:tr w:rsidR="00076C6A" w:rsidRPr="00513439" w14:paraId="40BFA57B" w14:textId="77777777" w:rsidTr="00C87752">
              <w:tc>
                <w:tcPr>
                  <w:tcW w:w="3681" w:type="dxa"/>
                </w:tcPr>
                <w:p w14:paraId="39379A6F" w14:textId="3E500EF2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rPr>
                      <w:rFonts w:eastAsia="Times"/>
                      <w:bCs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bCs/>
                      <w:sz w:val="20"/>
                      <w:szCs w:val="20"/>
                    </w:rPr>
                    <w:t>Coût des visites et activités pratiquées</w:t>
                  </w:r>
                </w:p>
              </w:tc>
              <w:tc>
                <w:tcPr>
                  <w:tcW w:w="1134" w:type="dxa"/>
                </w:tcPr>
                <w:p w14:paraId="252C7535" w14:textId="2DDC1F25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3118" w:type="dxa"/>
                  <w:vMerge w:val="restart"/>
                </w:tcPr>
                <w:p w14:paraId="671D8A26" w14:textId="77777777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rPr>
                      <w:rFonts w:eastAsia="Times"/>
                      <w:bCs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bCs/>
                      <w:sz w:val="20"/>
                      <w:szCs w:val="20"/>
                      <w:u w:val="single"/>
                    </w:rPr>
                    <w:t>Participation des familles</w:t>
                  </w:r>
                </w:p>
                <w:p w14:paraId="359946C6" w14:textId="35F1BF3D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rPr>
                      <w:rFonts w:eastAsia="Times"/>
                      <w:bCs/>
                      <w:sz w:val="20"/>
                      <w:szCs w:val="20"/>
                    </w:rPr>
                  </w:pPr>
                  <w:r w:rsidRPr="00513439">
                    <w:rPr>
                      <w:rFonts w:eastAsia="Times"/>
                      <w:i/>
                      <w:iCs/>
                      <w:sz w:val="20"/>
                      <w:szCs w:val="20"/>
                    </w:rPr>
                    <w:t>Soit</w:t>
                  </w:r>
                  <w:r w:rsidRPr="00513439">
                    <w:rPr>
                      <w:rFonts w:eastAsia="Times"/>
                      <w:sz w:val="20"/>
                      <w:szCs w:val="20"/>
                      <w:lang w:eastAsia="fr-FR"/>
                    </w:rPr>
                    <w:tab/>
                  </w:r>
                  <w:r w:rsidRPr="00513439">
                    <w:rPr>
                      <w:rFonts w:eastAsia="Calibri"/>
                      <w:sz w:val="20"/>
                      <w:szCs w:val="20"/>
                    </w:rPr>
                    <w:t xml:space="preserve">€ / </w:t>
                  </w:r>
                  <w:r w:rsidRPr="00513439">
                    <w:rPr>
                      <w:rFonts w:eastAsia="Calibri"/>
                      <w:i/>
                      <w:iCs/>
                      <w:sz w:val="20"/>
                      <w:szCs w:val="20"/>
                    </w:rPr>
                    <w:t>élève</w:t>
                  </w:r>
                </w:p>
              </w:tc>
              <w:tc>
                <w:tcPr>
                  <w:tcW w:w="1418" w:type="dxa"/>
                  <w:vMerge w:val="restart"/>
                </w:tcPr>
                <w:p w14:paraId="59B652AA" w14:textId="4D3CBAEE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  <w:p w14:paraId="543CEF92" w14:textId="44857DD2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sz w:val="20"/>
                      <w:szCs w:val="20"/>
                    </w:rPr>
                  </w:pPr>
                </w:p>
              </w:tc>
            </w:tr>
            <w:tr w:rsidR="00076C6A" w:rsidRPr="00513439" w14:paraId="20A5DDD6" w14:textId="77777777" w:rsidTr="00C87752">
              <w:tc>
                <w:tcPr>
                  <w:tcW w:w="3681" w:type="dxa"/>
                </w:tcPr>
                <w:p w14:paraId="133C39AD" w14:textId="11BFD658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rPr>
                      <w:rFonts w:eastAsia="Times"/>
                      <w:bCs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bCs/>
                      <w:sz w:val="20"/>
                      <w:szCs w:val="20"/>
                    </w:rPr>
                    <w:t>Coût du transport</w:t>
                  </w:r>
                </w:p>
              </w:tc>
              <w:tc>
                <w:tcPr>
                  <w:tcW w:w="1134" w:type="dxa"/>
                </w:tcPr>
                <w:p w14:paraId="087D5B19" w14:textId="50B80329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3118" w:type="dxa"/>
                  <w:vMerge/>
                </w:tcPr>
                <w:p w14:paraId="4C1C78DE" w14:textId="139F7378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rPr>
                      <w:rFonts w:eastAsia="Times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7B55AB9F" w14:textId="62906D19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sz w:val="20"/>
                      <w:szCs w:val="20"/>
                    </w:rPr>
                  </w:pPr>
                </w:p>
              </w:tc>
            </w:tr>
            <w:tr w:rsidR="00076C6A" w:rsidRPr="00513439" w14:paraId="16486B6E" w14:textId="77777777" w:rsidTr="00C87752">
              <w:tc>
                <w:tcPr>
                  <w:tcW w:w="3681" w:type="dxa"/>
                </w:tcPr>
                <w:p w14:paraId="163C23F3" w14:textId="5B8ABE06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rPr>
                      <w:rFonts w:eastAsia="Times"/>
                      <w:bCs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bCs/>
                      <w:sz w:val="20"/>
                      <w:szCs w:val="20"/>
                    </w:rPr>
                    <w:t>Coût de la restauration</w:t>
                  </w:r>
                </w:p>
              </w:tc>
              <w:tc>
                <w:tcPr>
                  <w:tcW w:w="1134" w:type="dxa"/>
                </w:tcPr>
                <w:p w14:paraId="1C3BE683" w14:textId="3E5E0D91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3118" w:type="dxa"/>
                </w:tcPr>
                <w:p w14:paraId="41070323" w14:textId="299097A1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rPr>
                      <w:rFonts w:eastAsia="Times"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sz w:val="20"/>
                      <w:szCs w:val="20"/>
                    </w:rPr>
                    <w:t>Contribution de la commune :</w:t>
                  </w:r>
                </w:p>
              </w:tc>
              <w:tc>
                <w:tcPr>
                  <w:tcW w:w="1418" w:type="dxa"/>
                </w:tcPr>
                <w:p w14:paraId="45101D7F" w14:textId="60A9A73F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</w:tr>
            <w:tr w:rsidR="00076C6A" w:rsidRPr="00513439" w14:paraId="7D8E91C7" w14:textId="77777777" w:rsidTr="00C87752">
              <w:tc>
                <w:tcPr>
                  <w:tcW w:w="3681" w:type="dxa"/>
                </w:tcPr>
                <w:p w14:paraId="734E09B7" w14:textId="2405F1F6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rPr>
                      <w:rFonts w:eastAsia="Times"/>
                      <w:bCs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bCs/>
                      <w:sz w:val="20"/>
                      <w:szCs w:val="20"/>
                    </w:rPr>
                    <w:t>Autres dépenses</w:t>
                  </w:r>
                </w:p>
              </w:tc>
              <w:tc>
                <w:tcPr>
                  <w:tcW w:w="1134" w:type="dxa"/>
                </w:tcPr>
                <w:p w14:paraId="13D79883" w14:textId="393B4D11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3118" w:type="dxa"/>
                </w:tcPr>
                <w:p w14:paraId="510283C6" w14:textId="76FB2029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rPr>
                      <w:rFonts w:eastAsia="Times"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sz w:val="20"/>
                      <w:szCs w:val="20"/>
                    </w:rPr>
                    <w:t>Autres sources (à préciser)</w:t>
                  </w:r>
                </w:p>
              </w:tc>
              <w:tc>
                <w:tcPr>
                  <w:tcW w:w="1418" w:type="dxa"/>
                </w:tcPr>
                <w:p w14:paraId="688626E2" w14:textId="678216C4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sz w:val="20"/>
                      <w:szCs w:val="20"/>
                    </w:rPr>
                    <w:t>€</w:t>
                  </w:r>
                </w:p>
              </w:tc>
            </w:tr>
            <w:tr w:rsidR="00076C6A" w:rsidRPr="00513439" w14:paraId="2E963C56" w14:textId="77777777" w:rsidTr="00C87752">
              <w:tc>
                <w:tcPr>
                  <w:tcW w:w="3681" w:type="dxa"/>
                </w:tcPr>
                <w:p w14:paraId="617B6BCA" w14:textId="1F607937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sz w:val="20"/>
                      <w:szCs w:val="20"/>
                    </w:rPr>
                  </w:pPr>
                  <w:r w:rsidRPr="00513439">
                    <w:rPr>
                      <w:rFonts w:eastAsiaTheme="minorEastAsia"/>
                      <w:b/>
                      <w:lang w:eastAsia="fr-FR"/>
                    </w:rPr>
                    <w:t>Total</w:t>
                  </w:r>
                </w:p>
              </w:tc>
              <w:tc>
                <w:tcPr>
                  <w:tcW w:w="1134" w:type="dxa"/>
                </w:tcPr>
                <w:p w14:paraId="56E2FED2" w14:textId="33085367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b/>
                      <w:bCs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3118" w:type="dxa"/>
                </w:tcPr>
                <w:p w14:paraId="5D56A158" w14:textId="7050D0EE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b/>
                      <w:bCs/>
                      <w:sz w:val="20"/>
                      <w:szCs w:val="20"/>
                    </w:rPr>
                  </w:pPr>
                  <w:r w:rsidRPr="00513439">
                    <w:rPr>
                      <w:rFonts w:eastAsiaTheme="minorEastAsia"/>
                      <w:b/>
                      <w:bCs/>
                      <w:lang w:eastAsia="fr-FR"/>
                    </w:rPr>
                    <w:t>Total</w:t>
                  </w:r>
                </w:p>
              </w:tc>
              <w:tc>
                <w:tcPr>
                  <w:tcW w:w="1418" w:type="dxa"/>
                </w:tcPr>
                <w:p w14:paraId="5F788BC0" w14:textId="698B7ED2" w:rsidR="00076C6A" w:rsidRPr="00513439" w:rsidRDefault="00076C6A" w:rsidP="00542B42">
                  <w:pPr>
                    <w:framePr w:hSpace="141" w:wrap="around" w:vAnchor="text" w:hAnchor="margin" w:x="426" w:y="-888"/>
                    <w:tabs>
                      <w:tab w:val="left" w:pos="1425"/>
                    </w:tabs>
                    <w:spacing w:line="360" w:lineRule="auto"/>
                    <w:jc w:val="right"/>
                    <w:rPr>
                      <w:rFonts w:eastAsia="Times"/>
                      <w:b/>
                      <w:bCs/>
                      <w:sz w:val="20"/>
                      <w:szCs w:val="20"/>
                    </w:rPr>
                  </w:pPr>
                  <w:r w:rsidRPr="00513439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6725973F" w14:textId="17F3E129" w:rsidR="00271623" w:rsidRPr="007D08E9" w:rsidRDefault="007D08E9" w:rsidP="007D08E9">
            <w:pPr>
              <w:tabs>
                <w:tab w:val="left" w:leader="dot" w:pos="8931"/>
              </w:tabs>
              <w:spacing w:before="120"/>
              <w:jc w:val="both"/>
              <w:rPr>
                <w:rFonts w:eastAsia="Times"/>
                <w:noProof/>
                <w:sz w:val="20"/>
                <w:lang w:eastAsia="fr-FR"/>
              </w:rPr>
            </w:pPr>
            <w:r w:rsidRPr="007D08E9">
              <w:rPr>
                <w:rFonts w:eastAsia="Times"/>
                <w:noProof/>
                <w:sz w:val="20"/>
                <w:lang w:eastAsia="fr-FR"/>
              </w:rPr>
              <w:sym w:font="Wingdings" w:char="F0D8"/>
            </w:r>
            <w:r w:rsidRPr="007D08E9">
              <w:rPr>
                <w:rFonts w:eastAsia="Times"/>
                <w:noProof/>
                <w:sz w:val="20"/>
                <w:lang w:eastAsia="fr-FR"/>
              </w:rPr>
              <w:t xml:space="preserve"> Coût du séjour par élève (Sous total 1 /</w:t>
            </w:r>
            <w:r w:rsidRPr="007D08E9">
              <w:rPr>
                <w:noProof/>
                <w:sz w:val="20"/>
              </w:rPr>
              <w:t xml:space="preserve"> </w:t>
            </w:r>
            <w:r w:rsidRPr="007D08E9">
              <w:rPr>
                <w:rFonts w:eastAsia="Times"/>
                <w:noProof/>
                <w:sz w:val="20"/>
                <w:lang w:eastAsia="fr-FR"/>
              </w:rPr>
              <w:t>nombre d’élèves) :                                                                €</w:t>
            </w:r>
          </w:p>
          <w:p w14:paraId="0A4AABC7" w14:textId="6D8374D2" w:rsidR="00271623" w:rsidRPr="00271623" w:rsidRDefault="00271623" w:rsidP="007D08E9">
            <w:pPr>
              <w:spacing w:before="240"/>
              <w:outlineLvl w:val="2"/>
              <w:rPr>
                <w:rFonts w:eastAsia="Times New Roman"/>
                <w:bCs/>
                <w:sz w:val="24"/>
                <w:szCs w:val="24"/>
                <w:lang w:eastAsia="fr-FR"/>
              </w:rPr>
            </w:pPr>
            <w:r w:rsidRPr="00271623">
              <w:rPr>
                <w:rFonts w:eastAsia="Times"/>
                <w:b/>
                <w:lang w:eastAsia="fr-FR"/>
              </w:rPr>
              <w:t>Surveillance ce jour :</w:t>
            </w:r>
            <w:r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271623">
              <w:rPr>
                <w:rFonts w:eastAsia="Calibri"/>
                <w:bCs/>
                <w:sz w:val="20"/>
                <w:szCs w:val="20"/>
              </w:rPr>
              <w:t>OUI (secteur : .... Je suis remplacé(e) .....................) / NON</w:t>
            </w:r>
            <w:r w:rsidRPr="00271623">
              <w:rPr>
                <w:rFonts w:eastAsia="Times New Roman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27A95D54" w14:textId="77777777" w:rsidR="00271623" w:rsidRDefault="00C34084" w:rsidP="00271623">
            <w:pPr>
              <w:spacing w:before="120"/>
              <w:outlineLvl w:val="2"/>
              <w:rPr>
                <w:rFonts w:eastAsia="Times"/>
                <w:b/>
                <w:lang w:eastAsia="fr-FR"/>
              </w:rPr>
            </w:pPr>
            <w:r w:rsidRPr="00271623">
              <w:rPr>
                <w:rFonts w:eastAsia="Times"/>
                <w:b/>
                <w:lang w:eastAsia="fr-FR"/>
              </w:rPr>
              <w:t>Visa</w:t>
            </w:r>
            <w:r w:rsidR="00271623" w:rsidRPr="00271623">
              <w:rPr>
                <w:rFonts w:eastAsia="Times"/>
                <w:b/>
                <w:lang w:eastAsia="fr-FR"/>
              </w:rPr>
              <w:t>(s) enseignant(s) référent(s)</w:t>
            </w:r>
            <w:r w:rsidR="00271623">
              <w:rPr>
                <w:rFonts w:eastAsia="Times"/>
                <w:b/>
                <w:lang w:eastAsia="fr-FR"/>
              </w:rPr>
              <w:t xml:space="preserve"> : </w:t>
            </w:r>
          </w:p>
          <w:p w14:paraId="1F67A7E1" w14:textId="681565EB" w:rsidR="00C34084" w:rsidRPr="00542B42" w:rsidRDefault="00C34084" w:rsidP="00271623">
            <w:pPr>
              <w:spacing w:before="120"/>
              <w:outlineLvl w:val="2"/>
              <w:rPr>
                <w:rFonts w:eastAsia="Times"/>
                <w:b/>
                <w:sz w:val="18"/>
                <w:lang w:eastAsia="fr-FR"/>
              </w:rPr>
            </w:pPr>
          </w:p>
          <w:p w14:paraId="65C9C51B" w14:textId="0C4887B5" w:rsidR="00C34084" w:rsidRPr="00513439" w:rsidRDefault="00C34084" w:rsidP="00033CD9">
            <w:pPr>
              <w:shd w:val="clear" w:color="auto" w:fill="FFFFFF"/>
              <w:tabs>
                <w:tab w:val="right" w:leader="dot" w:pos="8222"/>
              </w:tabs>
              <w:spacing w:line="360" w:lineRule="auto"/>
              <w:jc w:val="both"/>
              <w:rPr>
                <w:rFonts w:eastAsia="Times"/>
                <w:b/>
                <w:lang w:eastAsia="fr-FR"/>
              </w:rPr>
            </w:pPr>
            <w:r w:rsidRPr="00513439">
              <w:rPr>
                <w:rFonts w:eastAsia="Times"/>
                <w:sz w:val="20"/>
                <w:lang w:eastAsia="fr-FR"/>
              </w:rPr>
              <w:t xml:space="preserve">Date de transmission du dossier au directeur d’école : </w:t>
            </w:r>
          </w:p>
          <w:tbl>
            <w:tblPr>
              <w:tblStyle w:val="Grilledutableau1"/>
              <w:tblpPr w:leftFromText="141" w:rightFromText="141" w:vertAnchor="text" w:horzAnchor="page" w:tblpX="5011" w:tblpY="-330"/>
              <w:tblOverlap w:val="never"/>
              <w:tblW w:w="0" w:type="auto"/>
              <w:tblBorders>
                <w:top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033CD9" w:rsidRPr="00513439" w14:paraId="1E5BC867" w14:textId="77777777" w:rsidTr="00033CD9">
              <w:trPr>
                <w:trHeight w:val="113"/>
              </w:trPr>
              <w:tc>
                <w:tcPr>
                  <w:tcW w:w="227" w:type="dxa"/>
                  <w:vAlign w:val="center"/>
                </w:tcPr>
                <w:p w14:paraId="406544E3" w14:textId="77777777" w:rsidR="00033CD9" w:rsidRPr="00513439" w:rsidRDefault="00033CD9" w:rsidP="00033CD9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08108186" w14:textId="77777777" w:rsidR="00033CD9" w:rsidRPr="00513439" w:rsidRDefault="00033CD9" w:rsidP="00033CD9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  <w:tcBorders>
                    <w:bottom w:val="nil"/>
                  </w:tcBorders>
                </w:tcPr>
                <w:p w14:paraId="7C45A8F9" w14:textId="77777777" w:rsidR="00033CD9" w:rsidRPr="00513439" w:rsidRDefault="00033CD9" w:rsidP="00033CD9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  <w:r w:rsidRPr="00513439"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  <w:t>/</w:t>
                  </w:r>
                </w:p>
              </w:tc>
              <w:tc>
                <w:tcPr>
                  <w:tcW w:w="227" w:type="dxa"/>
                </w:tcPr>
                <w:p w14:paraId="17705A9C" w14:textId="77777777" w:rsidR="00033CD9" w:rsidRPr="00513439" w:rsidRDefault="00033CD9" w:rsidP="00033CD9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14:paraId="4C50D9C7" w14:textId="77777777" w:rsidR="00033CD9" w:rsidRPr="00513439" w:rsidRDefault="00033CD9" w:rsidP="00033CD9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54BF8F98" w14:textId="77777777" w:rsidR="00033CD9" w:rsidRPr="00513439" w:rsidRDefault="00033CD9" w:rsidP="00033CD9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  <w:r w:rsidRPr="00513439"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  <w:t>/</w:t>
                  </w:r>
                </w:p>
              </w:tc>
              <w:tc>
                <w:tcPr>
                  <w:tcW w:w="227" w:type="dxa"/>
                </w:tcPr>
                <w:p w14:paraId="53F48E10" w14:textId="77777777" w:rsidR="00033CD9" w:rsidRPr="00513439" w:rsidRDefault="00033CD9" w:rsidP="00033CD9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14:paraId="67FADF77" w14:textId="77777777" w:rsidR="00033CD9" w:rsidRPr="00513439" w:rsidRDefault="00033CD9" w:rsidP="00033CD9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14:paraId="52CF85B0" w14:textId="6980F647" w:rsidR="00C34084" w:rsidRPr="00513439" w:rsidRDefault="00C34084" w:rsidP="00033CD9">
            <w:pPr>
              <w:shd w:val="clear" w:color="auto" w:fill="F2F2F2"/>
              <w:tabs>
                <w:tab w:val="left" w:leader="dot" w:pos="9072"/>
              </w:tabs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b/>
                <w:lang w:eastAsia="fr-FR"/>
              </w:rPr>
              <w:t xml:space="preserve">Décision </w:t>
            </w:r>
            <w:r w:rsidR="00271623">
              <w:rPr>
                <w:rFonts w:eastAsia="Times"/>
                <w:b/>
                <w:lang w:eastAsia="fr-FR"/>
              </w:rPr>
              <w:t xml:space="preserve">et signature </w:t>
            </w:r>
            <w:r w:rsidRPr="00513439">
              <w:rPr>
                <w:rFonts w:eastAsia="Times"/>
                <w:b/>
                <w:lang w:eastAsia="fr-FR"/>
              </w:rPr>
              <w:t xml:space="preserve">du directeur d’école : </w:t>
            </w:r>
            <w:r w:rsidR="00033CD9" w:rsidRPr="00513439">
              <w:rPr>
                <w:rFonts w:eastAsia="Times"/>
                <w:b/>
                <w:lang w:eastAsia="fr-FR"/>
              </w:rPr>
              <w:t xml:space="preserve">       </w:t>
            </w:r>
            <w:r w:rsidR="00033CD9" w:rsidRPr="00513439">
              <w:rPr>
                <w:rFonts w:eastAsia="Times"/>
                <w:sz w:val="36"/>
                <w:szCs w:val="28"/>
                <w:lang w:eastAsia="fr-FR"/>
              </w:rPr>
              <w:t>□</w:t>
            </w:r>
            <w:r w:rsidRPr="00513439">
              <w:rPr>
                <w:rFonts w:eastAsia="Times New Roman"/>
                <w:sz w:val="20"/>
                <w:szCs w:val="20"/>
                <w:lang w:eastAsia="fr-FR"/>
              </w:rPr>
              <w:t xml:space="preserve"> Accord</w:t>
            </w:r>
            <w:r w:rsidR="00033CD9" w:rsidRPr="00513439">
              <w:rPr>
                <w:rFonts w:eastAsia="Times New Roman"/>
                <w:sz w:val="20"/>
                <w:szCs w:val="20"/>
                <w:lang w:eastAsia="fr-FR"/>
              </w:rPr>
              <w:t xml:space="preserve">                </w:t>
            </w:r>
            <w:r w:rsidRPr="00513439">
              <w:rPr>
                <w:rFonts w:eastAsia="Times New Roman"/>
                <w:sz w:val="20"/>
                <w:szCs w:val="20"/>
                <w:lang w:eastAsia="fr-FR"/>
              </w:rPr>
              <w:t xml:space="preserve"> </w:t>
            </w:r>
            <w:r w:rsidR="00033CD9" w:rsidRPr="00513439">
              <w:rPr>
                <w:rFonts w:eastAsia="Times"/>
                <w:sz w:val="36"/>
                <w:szCs w:val="28"/>
                <w:lang w:eastAsia="fr-FR"/>
              </w:rPr>
              <w:t>□</w:t>
            </w:r>
            <w:r w:rsidRPr="00513439">
              <w:rPr>
                <w:rFonts w:eastAsia="Times New Roman"/>
                <w:sz w:val="20"/>
                <w:szCs w:val="20"/>
                <w:lang w:eastAsia="fr-FR"/>
              </w:rPr>
              <w:t>Refus motivé</w:t>
            </w:r>
          </w:p>
          <w:p w14:paraId="7E488574" w14:textId="77777777" w:rsidR="00C34084" w:rsidRPr="00935120" w:rsidRDefault="00C34084" w:rsidP="00076C6A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color w:val="548DD4"/>
                <w:sz w:val="20"/>
                <w:szCs w:val="20"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  <w:lang w:eastAsia="fr-FR"/>
              </w:rPr>
              <w:t>Observations :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 </w:t>
            </w: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14:paraId="3F34AF26" w14:textId="77777777" w:rsidR="00903D49" w:rsidRDefault="00C34084" w:rsidP="00076C6A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14:paraId="63300FF5" w14:textId="77777777" w:rsidR="00F94AA9" w:rsidRDefault="00F94AA9" w:rsidP="00076C6A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14:paraId="45E10AF6" w14:textId="77777777" w:rsidR="00F94AA9" w:rsidRDefault="00F94AA9" w:rsidP="00076C6A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14:paraId="02ECD216" w14:textId="0F95AA77" w:rsidR="00F94AA9" w:rsidRPr="00076C6A" w:rsidRDefault="00F94AA9" w:rsidP="00076C6A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</w:tc>
        <w:tc>
          <w:tcPr>
            <w:tcW w:w="1162" w:type="dxa"/>
          </w:tcPr>
          <w:p w14:paraId="52444618" w14:textId="77777777" w:rsidR="00C34084" w:rsidRDefault="00C34084" w:rsidP="00076C6A">
            <w:pPr>
              <w:pStyle w:val="Corpsdetexte"/>
              <w:ind w:firstLine="2"/>
              <w:jc w:val="right"/>
              <w:rPr>
                <w:sz w:val="18"/>
                <w:szCs w:val="18"/>
              </w:rPr>
            </w:pPr>
          </w:p>
          <w:p w14:paraId="2041F817" w14:textId="77777777" w:rsidR="00C34084" w:rsidRPr="00C34084" w:rsidRDefault="00C34084" w:rsidP="00076C6A"/>
          <w:p w14:paraId="1DD74E05" w14:textId="77777777" w:rsidR="00C34084" w:rsidRPr="00C34084" w:rsidRDefault="00C34084" w:rsidP="00076C6A"/>
          <w:p w14:paraId="67D8CA1D" w14:textId="77777777" w:rsidR="00C34084" w:rsidRPr="00C34084" w:rsidRDefault="00C34084" w:rsidP="00076C6A"/>
          <w:p w14:paraId="02CEB280" w14:textId="77777777" w:rsidR="00C34084" w:rsidRPr="00C34084" w:rsidRDefault="00C34084" w:rsidP="00076C6A"/>
          <w:p w14:paraId="4EA2848F" w14:textId="77777777" w:rsidR="00C34084" w:rsidRPr="00C34084" w:rsidRDefault="00C34084" w:rsidP="00076C6A"/>
          <w:p w14:paraId="4BC4344C" w14:textId="77777777" w:rsidR="00C34084" w:rsidRPr="00C34084" w:rsidRDefault="00C34084" w:rsidP="00076C6A"/>
          <w:p w14:paraId="411729FE" w14:textId="77777777" w:rsidR="00C34084" w:rsidRPr="00C34084" w:rsidRDefault="00C34084" w:rsidP="00076C6A"/>
          <w:p w14:paraId="30B2BBB5" w14:textId="77777777" w:rsidR="00C34084" w:rsidRPr="00C34084" w:rsidRDefault="00C34084" w:rsidP="00076C6A"/>
          <w:p w14:paraId="53D7DEB4" w14:textId="77777777" w:rsidR="00903D49" w:rsidRPr="00C34084" w:rsidRDefault="00903D49" w:rsidP="00076C6A">
            <w:pPr>
              <w:tabs>
                <w:tab w:val="left" w:pos="1515"/>
                <w:tab w:val="left" w:pos="1575"/>
              </w:tabs>
            </w:pPr>
          </w:p>
        </w:tc>
      </w:tr>
    </w:tbl>
    <w:p w14:paraId="362BCAA7" w14:textId="77777777" w:rsidR="00F94AA9" w:rsidRPr="00F94AA9" w:rsidRDefault="00F94AA9" w:rsidP="00076C6A">
      <w:pPr>
        <w:pStyle w:val="Corpsdetexte"/>
        <w:rPr>
          <w:rFonts w:asciiTheme="minorHAnsi" w:hAnsiTheme="minorHAnsi" w:cstheme="minorHAnsi"/>
          <w:b/>
          <w:szCs w:val="20"/>
        </w:rPr>
      </w:pPr>
      <w:bookmarkStart w:id="2" w:name="_GoBack"/>
      <w:bookmarkEnd w:id="2"/>
    </w:p>
    <w:sectPr w:rsidR="00F94AA9" w:rsidRPr="00F94AA9" w:rsidSect="00C877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0" w:right="964" w:bottom="0" w:left="96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E65AD" w14:textId="77777777" w:rsidR="0070495D" w:rsidRDefault="0070495D">
      <w:r>
        <w:separator/>
      </w:r>
    </w:p>
  </w:endnote>
  <w:endnote w:type="continuationSeparator" w:id="0">
    <w:p w14:paraId="1B480C39" w14:textId="77777777" w:rsidR="0070495D" w:rsidRDefault="0070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3DA7" w14:textId="77777777" w:rsidR="00513439" w:rsidRDefault="005134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5196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CB11CE3" w14:textId="59833270" w:rsidR="00C87752" w:rsidRPr="00C87752" w:rsidRDefault="00C87752">
        <w:pPr>
          <w:pStyle w:val="Pieddepage"/>
          <w:jc w:val="right"/>
          <w:rPr>
            <w:sz w:val="16"/>
            <w:szCs w:val="16"/>
          </w:rPr>
        </w:pPr>
        <w:r w:rsidRPr="00C87752">
          <w:rPr>
            <w:sz w:val="16"/>
            <w:szCs w:val="16"/>
          </w:rPr>
          <w:fldChar w:fldCharType="begin"/>
        </w:r>
        <w:r w:rsidRPr="00C87752">
          <w:rPr>
            <w:sz w:val="16"/>
            <w:szCs w:val="16"/>
          </w:rPr>
          <w:instrText>PAGE   \* MERGEFORMAT</w:instrText>
        </w:r>
        <w:r w:rsidRPr="00C87752">
          <w:rPr>
            <w:sz w:val="16"/>
            <w:szCs w:val="16"/>
          </w:rPr>
          <w:fldChar w:fldCharType="separate"/>
        </w:r>
        <w:r w:rsidRPr="00C87752">
          <w:rPr>
            <w:sz w:val="16"/>
            <w:szCs w:val="16"/>
          </w:rPr>
          <w:t>2</w:t>
        </w:r>
        <w:r w:rsidRPr="00C87752">
          <w:rPr>
            <w:sz w:val="16"/>
            <w:szCs w:val="16"/>
          </w:rPr>
          <w:fldChar w:fldCharType="end"/>
        </w:r>
      </w:p>
    </w:sdtContent>
  </w:sdt>
  <w:sdt>
    <w:sdtPr>
      <w:rPr>
        <w:sz w:val="14"/>
        <w:szCs w:val="14"/>
      </w:rPr>
      <w:id w:val="-1256044025"/>
      <w:docPartObj>
        <w:docPartGallery w:val="Page Numbers (Bottom of Page)"/>
        <w:docPartUnique/>
      </w:docPartObj>
    </w:sdtPr>
    <w:sdtEndPr/>
    <w:sdtContent>
      <w:p w14:paraId="25B87A3C" w14:textId="7ADB5841" w:rsidR="00C87752" w:rsidRPr="00C87752" w:rsidRDefault="007B5148" w:rsidP="00C87752">
        <w:pPr>
          <w:pStyle w:val="Pieddepage"/>
          <w:rPr>
            <w:sz w:val="14"/>
            <w:szCs w:val="14"/>
          </w:rPr>
        </w:pPr>
        <w:r>
          <w:rPr>
            <w:sz w:val="14"/>
            <w:szCs w:val="14"/>
          </w:rPr>
          <w:t>Modifications EMN Source Eduscol</w:t>
        </w:r>
      </w:p>
    </w:sdtContent>
  </w:sdt>
  <w:p w14:paraId="078BF118" w14:textId="6C63689C" w:rsidR="00976491" w:rsidRPr="009F692C" w:rsidRDefault="009764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92A5" w14:textId="77777777" w:rsidR="00513439" w:rsidRDefault="005134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0B7AA" w14:textId="77777777" w:rsidR="0070495D" w:rsidRDefault="0070495D">
      <w:r>
        <w:separator/>
      </w:r>
    </w:p>
  </w:footnote>
  <w:footnote w:type="continuationSeparator" w:id="0">
    <w:p w14:paraId="5537C3DE" w14:textId="77777777" w:rsidR="0070495D" w:rsidRDefault="0070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29CC" w14:textId="77777777" w:rsidR="00513439" w:rsidRDefault="005134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AFF2" w14:textId="411BF246" w:rsidR="00976491" w:rsidRPr="00C87752" w:rsidRDefault="00FA1B35" w:rsidP="00C87752">
    <w:pPr>
      <w:pStyle w:val="En-tte"/>
      <w:tabs>
        <w:tab w:val="clear" w:pos="4513"/>
        <w:tab w:val="clear" w:pos="9026"/>
        <w:tab w:val="right" w:pos="9781"/>
      </w:tabs>
      <w:rPr>
        <w:b/>
        <w:sz w:val="24"/>
        <w:szCs w:val="24"/>
      </w:rPr>
    </w:pPr>
    <w:r>
      <w:rPr>
        <w:b/>
        <w:bCs/>
        <w:sz w:val="24"/>
        <w:szCs w:val="24"/>
      </w:rPr>
      <w:tab/>
    </w:r>
    <w:r w:rsidR="00C87752">
      <w:rPr>
        <w:b/>
        <w:bCs/>
        <w:sz w:val="24"/>
        <w:szCs w:val="24"/>
      </w:rPr>
      <w:t xml:space="preserve">  </w:t>
    </w:r>
    <w:r w:rsidRPr="00C87752">
      <w:rPr>
        <w:b/>
        <w:sz w:val="24"/>
        <w:szCs w:val="24"/>
      </w:rPr>
      <w:t>Annexe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ED1D" w14:textId="77777777" w:rsidR="00513439" w:rsidRDefault="005134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EDA"/>
    <w:multiLevelType w:val="hybridMultilevel"/>
    <w:tmpl w:val="437A1A1E"/>
    <w:lvl w:ilvl="0" w:tplc="6BC60ED0">
      <w:start w:val="1"/>
      <w:numFmt w:val="upperRoman"/>
      <w:pStyle w:val="Titre1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5194"/>
    <w:multiLevelType w:val="hybridMultilevel"/>
    <w:tmpl w:val="DD9C5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C7212"/>
    <w:multiLevelType w:val="hybridMultilevel"/>
    <w:tmpl w:val="EC423E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87"/>
    <w:rsid w:val="00000343"/>
    <w:rsid w:val="000016FD"/>
    <w:rsid w:val="00005408"/>
    <w:rsid w:val="0000619F"/>
    <w:rsid w:val="00007266"/>
    <w:rsid w:val="000100CC"/>
    <w:rsid w:val="00012046"/>
    <w:rsid w:val="000138AF"/>
    <w:rsid w:val="000142FD"/>
    <w:rsid w:val="0001450A"/>
    <w:rsid w:val="000155D7"/>
    <w:rsid w:val="0002399A"/>
    <w:rsid w:val="00025BA5"/>
    <w:rsid w:val="00027274"/>
    <w:rsid w:val="00031642"/>
    <w:rsid w:val="00031FF7"/>
    <w:rsid w:val="00033CD9"/>
    <w:rsid w:val="0003624F"/>
    <w:rsid w:val="00041764"/>
    <w:rsid w:val="00051012"/>
    <w:rsid w:val="00055B39"/>
    <w:rsid w:val="00057860"/>
    <w:rsid w:val="00060C8A"/>
    <w:rsid w:val="00061049"/>
    <w:rsid w:val="00061BAE"/>
    <w:rsid w:val="00074725"/>
    <w:rsid w:val="00075EB1"/>
    <w:rsid w:val="00076C6A"/>
    <w:rsid w:val="000804B5"/>
    <w:rsid w:val="00091825"/>
    <w:rsid w:val="00094BE6"/>
    <w:rsid w:val="000962CE"/>
    <w:rsid w:val="00096A46"/>
    <w:rsid w:val="000A50CA"/>
    <w:rsid w:val="000B302F"/>
    <w:rsid w:val="000B3316"/>
    <w:rsid w:val="000B39A7"/>
    <w:rsid w:val="000B7512"/>
    <w:rsid w:val="000B79C5"/>
    <w:rsid w:val="000B7FE1"/>
    <w:rsid w:val="000C0C25"/>
    <w:rsid w:val="000C569C"/>
    <w:rsid w:val="000C6E8A"/>
    <w:rsid w:val="000D0072"/>
    <w:rsid w:val="000D2F3C"/>
    <w:rsid w:val="000D5ECF"/>
    <w:rsid w:val="000E3C79"/>
    <w:rsid w:val="000E656E"/>
    <w:rsid w:val="000E6C0F"/>
    <w:rsid w:val="000E7B87"/>
    <w:rsid w:val="00107A59"/>
    <w:rsid w:val="0011013D"/>
    <w:rsid w:val="001137E0"/>
    <w:rsid w:val="00117720"/>
    <w:rsid w:val="00124194"/>
    <w:rsid w:val="00130F60"/>
    <w:rsid w:val="00132039"/>
    <w:rsid w:val="00141F6F"/>
    <w:rsid w:val="0014276B"/>
    <w:rsid w:val="0014311D"/>
    <w:rsid w:val="00152491"/>
    <w:rsid w:val="001553D7"/>
    <w:rsid w:val="001563E6"/>
    <w:rsid w:val="001571EC"/>
    <w:rsid w:val="0016014E"/>
    <w:rsid w:val="001737DA"/>
    <w:rsid w:val="00177BC0"/>
    <w:rsid w:val="001800C5"/>
    <w:rsid w:val="00181C9A"/>
    <w:rsid w:val="00182A89"/>
    <w:rsid w:val="001909BE"/>
    <w:rsid w:val="001920B7"/>
    <w:rsid w:val="001946DA"/>
    <w:rsid w:val="001949F6"/>
    <w:rsid w:val="0019753D"/>
    <w:rsid w:val="001A4C7D"/>
    <w:rsid w:val="001A52F7"/>
    <w:rsid w:val="001B5432"/>
    <w:rsid w:val="001C2010"/>
    <w:rsid w:val="001C28B0"/>
    <w:rsid w:val="001C5546"/>
    <w:rsid w:val="001C55FE"/>
    <w:rsid w:val="001C6DED"/>
    <w:rsid w:val="001D1470"/>
    <w:rsid w:val="001E0C8B"/>
    <w:rsid w:val="001E293F"/>
    <w:rsid w:val="001E3433"/>
    <w:rsid w:val="001F02CA"/>
    <w:rsid w:val="001F2DAE"/>
    <w:rsid w:val="001F45A8"/>
    <w:rsid w:val="001F661D"/>
    <w:rsid w:val="00202A17"/>
    <w:rsid w:val="002044BF"/>
    <w:rsid w:val="00206131"/>
    <w:rsid w:val="00211A36"/>
    <w:rsid w:val="002157A6"/>
    <w:rsid w:val="00223A2D"/>
    <w:rsid w:val="00227502"/>
    <w:rsid w:val="00231B4C"/>
    <w:rsid w:val="0023266B"/>
    <w:rsid w:val="00237E4D"/>
    <w:rsid w:val="00241C0A"/>
    <w:rsid w:val="002427C4"/>
    <w:rsid w:val="00244B06"/>
    <w:rsid w:val="0025016E"/>
    <w:rsid w:val="00254A74"/>
    <w:rsid w:val="0026120F"/>
    <w:rsid w:val="002646F2"/>
    <w:rsid w:val="00271623"/>
    <w:rsid w:val="00272008"/>
    <w:rsid w:val="002732E7"/>
    <w:rsid w:val="00281DA5"/>
    <w:rsid w:val="00282520"/>
    <w:rsid w:val="00284A46"/>
    <w:rsid w:val="002872B7"/>
    <w:rsid w:val="00287E24"/>
    <w:rsid w:val="0029252C"/>
    <w:rsid w:val="00293A6C"/>
    <w:rsid w:val="002955B9"/>
    <w:rsid w:val="002A0B27"/>
    <w:rsid w:val="002A234A"/>
    <w:rsid w:val="002A31CC"/>
    <w:rsid w:val="002B239B"/>
    <w:rsid w:val="002B4993"/>
    <w:rsid w:val="002B5854"/>
    <w:rsid w:val="002C0933"/>
    <w:rsid w:val="002C1E04"/>
    <w:rsid w:val="002C25BC"/>
    <w:rsid w:val="002C3B4E"/>
    <w:rsid w:val="002C4248"/>
    <w:rsid w:val="002C757F"/>
    <w:rsid w:val="002D1C98"/>
    <w:rsid w:val="002D2E47"/>
    <w:rsid w:val="002D4E11"/>
    <w:rsid w:val="002D6D5E"/>
    <w:rsid w:val="002E48C9"/>
    <w:rsid w:val="002E5A64"/>
    <w:rsid w:val="002F520B"/>
    <w:rsid w:val="0030675C"/>
    <w:rsid w:val="00306CF6"/>
    <w:rsid w:val="003110E3"/>
    <w:rsid w:val="003130ED"/>
    <w:rsid w:val="003147FF"/>
    <w:rsid w:val="00316517"/>
    <w:rsid w:val="003232C0"/>
    <w:rsid w:val="00323BCB"/>
    <w:rsid w:val="00330863"/>
    <w:rsid w:val="00331301"/>
    <w:rsid w:val="00331931"/>
    <w:rsid w:val="00340BBA"/>
    <w:rsid w:val="003414E0"/>
    <w:rsid w:val="00341DF1"/>
    <w:rsid w:val="0034368E"/>
    <w:rsid w:val="00346311"/>
    <w:rsid w:val="00350B95"/>
    <w:rsid w:val="00353447"/>
    <w:rsid w:val="00356538"/>
    <w:rsid w:val="0036074E"/>
    <w:rsid w:val="00360E8F"/>
    <w:rsid w:val="00373D64"/>
    <w:rsid w:val="00377B7A"/>
    <w:rsid w:val="00384652"/>
    <w:rsid w:val="00384F6A"/>
    <w:rsid w:val="003925BB"/>
    <w:rsid w:val="00393BAA"/>
    <w:rsid w:val="00396067"/>
    <w:rsid w:val="00396B3E"/>
    <w:rsid w:val="003A4520"/>
    <w:rsid w:val="003B1AD2"/>
    <w:rsid w:val="003B3D40"/>
    <w:rsid w:val="003B4FF7"/>
    <w:rsid w:val="003B620E"/>
    <w:rsid w:val="003B77AA"/>
    <w:rsid w:val="003C3A13"/>
    <w:rsid w:val="003D0266"/>
    <w:rsid w:val="003D067B"/>
    <w:rsid w:val="003D132D"/>
    <w:rsid w:val="003D268E"/>
    <w:rsid w:val="003D2EFD"/>
    <w:rsid w:val="003D6D0A"/>
    <w:rsid w:val="003E3094"/>
    <w:rsid w:val="003F17EB"/>
    <w:rsid w:val="003F259E"/>
    <w:rsid w:val="003F5CD2"/>
    <w:rsid w:val="003F740E"/>
    <w:rsid w:val="00403CE0"/>
    <w:rsid w:val="00405835"/>
    <w:rsid w:val="004143CE"/>
    <w:rsid w:val="00415D88"/>
    <w:rsid w:val="00421B28"/>
    <w:rsid w:val="00421F76"/>
    <w:rsid w:val="00423D51"/>
    <w:rsid w:val="004259D3"/>
    <w:rsid w:val="00430305"/>
    <w:rsid w:val="00430B41"/>
    <w:rsid w:val="00430DE6"/>
    <w:rsid w:val="00432F0F"/>
    <w:rsid w:val="00433171"/>
    <w:rsid w:val="00433264"/>
    <w:rsid w:val="004445C1"/>
    <w:rsid w:val="004469DF"/>
    <w:rsid w:val="00452043"/>
    <w:rsid w:val="00454A12"/>
    <w:rsid w:val="00460B45"/>
    <w:rsid w:val="00463BFE"/>
    <w:rsid w:val="0047349C"/>
    <w:rsid w:val="00474ECA"/>
    <w:rsid w:val="004761C8"/>
    <w:rsid w:val="004819A5"/>
    <w:rsid w:val="00483914"/>
    <w:rsid w:val="00484E4B"/>
    <w:rsid w:val="00490645"/>
    <w:rsid w:val="0049076B"/>
    <w:rsid w:val="004A0C6A"/>
    <w:rsid w:val="004A3086"/>
    <w:rsid w:val="004B2A16"/>
    <w:rsid w:val="004B6ECF"/>
    <w:rsid w:val="004C06B7"/>
    <w:rsid w:val="004C0B00"/>
    <w:rsid w:val="004C304C"/>
    <w:rsid w:val="004C38AC"/>
    <w:rsid w:val="004C4C1F"/>
    <w:rsid w:val="004C54F4"/>
    <w:rsid w:val="004C635B"/>
    <w:rsid w:val="004C69F3"/>
    <w:rsid w:val="004D1AF0"/>
    <w:rsid w:val="004D7AAE"/>
    <w:rsid w:val="004E6072"/>
    <w:rsid w:val="004E666A"/>
    <w:rsid w:val="004F0F23"/>
    <w:rsid w:val="004F1C6A"/>
    <w:rsid w:val="004F3987"/>
    <w:rsid w:val="004F4404"/>
    <w:rsid w:val="00505ABD"/>
    <w:rsid w:val="00512080"/>
    <w:rsid w:val="005120A8"/>
    <w:rsid w:val="00513439"/>
    <w:rsid w:val="0052325F"/>
    <w:rsid w:val="005413BD"/>
    <w:rsid w:val="00541DE6"/>
    <w:rsid w:val="005422CA"/>
    <w:rsid w:val="00542486"/>
    <w:rsid w:val="00542A8A"/>
    <w:rsid w:val="00542B42"/>
    <w:rsid w:val="00543D9F"/>
    <w:rsid w:val="00544404"/>
    <w:rsid w:val="00555122"/>
    <w:rsid w:val="00573147"/>
    <w:rsid w:val="00575576"/>
    <w:rsid w:val="005766D0"/>
    <w:rsid w:val="00576CE2"/>
    <w:rsid w:val="00586ABF"/>
    <w:rsid w:val="00594FDE"/>
    <w:rsid w:val="0059676C"/>
    <w:rsid w:val="005A0D4B"/>
    <w:rsid w:val="005A4C47"/>
    <w:rsid w:val="005A63FB"/>
    <w:rsid w:val="005B2A0F"/>
    <w:rsid w:val="005D171E"/>
    <w:rsid w:val="005D196A"/>
    <w:rsid w:val="005D34E8"/>
    <w:rsid w:val="005D7DCA"/>
    <w:rsid w:val="005E42B4"/>
    <w:rsid w:val="005E5A2E"/>
    <w:rsid w:val="005E6401"/>
    <w:rsid w:val="005F37DC"/>
    <w:rsid w:val="005F3A2B"/>
    <w:rsid w:val="0060033F"/>
    <w:rsid w:val="00600C82"/>
    <w:rsid w:val="00604334"/>
    <w:rsid w:val="006114E5"/>
    <w:rsid w:val="006308AD"/>
    <w:rsid w:val="00633B34"/>
    <w:rsid w:val="00640992"/>
    <w:rsid w:val="00644BA3"/>
    <w:rsid w:val="006469DF"/>
    <w:rsid w:val="00646FEF"/>
    <w:rsid w:val="00647973"/>
    <w:rsid w:val="00656369"/>
    <w:rsid w:val="0065798D"/>
    <w:rsid w:val="00657F58"/>
    <w:rsid w:val="00673FA6"/>
    <w:rsid w:val="006748DE"/>
    <w:rsid w:val="00676198"/>
    <w:rsid w:val="00680BA7"/>
    <w:rsid w:val="00682DEE"/>
    <w:rsid w:val="00691AB6"/>
    <w:rsid w:val="006928E1"/>
    <w:rsid w:val="006A1CBE"/>
    <w:rsid w:val="006B1C48"/>
    <w:rsid w:val="006B2F56"/>
    <w:rsid w:val="006B47B0"/>
    <w:rsid w:val="006C02C8"/>
    <w:rsid w:val="006C3738"/>
    <w:rsid w:val="006C3AD4"/>
    <w:rsid w:val="006C493C"/>
    <w:rsid w:val="006C60CE"/>
    <w:rsid w:val="006D4FB3"/>
    <w:rsid w:val="006D50BB"/>
    <w:rsid w:val="006E3705"/>
    <w:rsid w:val="006E6F87"/>
    <w:rsid w:val="006F107A"/>
    <w:rsid w:val="006F6196"/>
    <w:rsid w:val="006F6777"/>
    <w:rsid w:val="00702477"/>
    <w:rsid w:val="00702E04"/>
    <w:rsid w:val="0070495D"/>
    <w:rsid w:val="00705835"/>
    <w:rsid w:val="007151F2"/>
    <w:rsid w:val="00721850"/>
    <w:rsid w:val="0072793B"/>
    <w:rsid w:val="00733717"/>
    <w:rsid w:val="0073558D"/>
    <w:rsid w:val="00736E16"/>
    <w:rsid w:val="00737273"/>
    <w:rsid w:val="00741F45"/>
    <w:rsid w:val="00750B7C"/>
    <w:rsid w:val="0075139A"/>
    <w:rsid w:val="00752630"/>
    <w:rsid w:val="00766322"/>
    <w:rsid w:val="00772F84"/>
    <w:rsid w:val="007735A2"/>
    <w:rsid w:val="007744CF"/>
    <w:rsid w:val="007848BA"/>
    <w:rsid w:val="00786464"/>
    <w:rsid w:val="00786D69"/>
    <w:rsid w:val="00796A2C"/>
    <w:rsid w:val="007A0938"/>
    <w:rsid w:val="007A2D98"/>
    <w:rsid w:val="007A3943"/>
    <w:rsid w:val="007A7B35"/>
    <w:rsid w:val="007B5148"/>
    <w:rsid w:val="007C0F55"/>
    <w:rsid w:val="007C54B3"/>
    <w:rsid w:val="007D08E9"/>
    <w:rsid w:val="007D0F0C"/>
    <w:rsid w:val="007E15A2"/>
    <w:rsid w:val="007F0FDB"/>
    <w:rsid w:val="007F48F7"/>
    <w:rsid w:val="00800F30"/>
    <w:rsid w:val="00804793"/>
    <w:rsid w:val="00806868"/>
    <w:rsid w:val="00813842"/>
    <w:rsid w:val="00815291"/>
    <w:rsid w:val="0081731F"/>
    <w:rsid w:val="00827B21"/>
    <w:rsid w:val="00835176"/>
    <w:rsid w:val="0083529A"/>
    <w:rsid w:val="00840D66"/>
    <w:rsid w:val="0084231F"/>
    <w:rsid w:val="00843322"/>
    <w:rsid w:val="008440D6"/>
    <w:rsid w:val="008442F9"/>
    <w:rsid w:val="00863837"/>
    <w:rsid w:val="0086431F"/>
    <w:rsid w:val="00865195"/>
    <w:rsid w:val="00867D96"/>
    <w:rsid w:val="0087088E"/>
    <w:rsid w:val="00874B40"/>
    <w:rsid w:val="0088079D"/>
    <w:rsid w:val="00883505"/>
    <w:rsid w:val="00891AA0"/>
    <w:rsid w:val="008962D2"/>
    <w:rsid w:val="00897E0A"/>
    <w:rsid w:val="008A143A"/>
    <w:rsid w:val="008A4854"/>
    <w:rsid w:val="008A49C7"/>
    <w:rsid w:val="008B140F"/>
    <w:rsid w:val="008B18BD"/>
    <w:rsid w:val="008B2123"/>
    <w:rsid w:val="008B25C9"/>
    <w:rsid w:val="008B45CA"/>
    <w:rsid w:val="008C550F"/>
    <w:rsid w:val="008C5D0C"/>
    <w:rsid w:val="008D78CF"/>
    <w:rsid w:val="008E2511"/>
    <w:rsid w:val="008E5335"/>
    <w:rsid w:val="008F6045"/>
    <w:rsid w:val="008F79AE"/>
    <w:rsid w:val="00900940"/>
    <w:rsid w:val="00903579"/>
    <w:rsid w:val="00903D49"/>
    <w:rsid w:val="009208AB"/>
    <w:rsid w:val="009231A5"/>
    <w:rsid w:val="0092473F"/>
    <w:rsid w:val="0092751B"/>
    <w:rsid w:val="0092781E"/>
    <w:rsid w:val="0093172C"/>
    <w:rsid w:val="00932A67"/>
    <w:rsid w:val="0093414D"/>
    <w:rsid w:val="00942B82"/>
    <w:rsid w:val="00951FD1"/>
    <w:rsid w:val="00952269"/>
    <w:rsid w:val="00956FB5"/>
    <w:rsid w:val="00960D93"/>
    <w:rsid w:val="00963444"/>
    <w:rsid w:val="00964B44"/>
    <w:rsid w:val="009720EF"/>
    <w:rsid w:val="0097348A"/>
    <w:rsid w:val="00976491"/>
    <w:rsid w:val="0098089F"/>
    <w:rsid w:val="00982997"/>
    <w:rsid w:val="00985739"/>
    <w:rsid w:val="0099430B"/>
    <w:rsid w:val="009A050F"/>
    <w:rsid w:val="009A6C4D"/>
    <w:rsid w:val="009B099E"/>
    <w:rsid w:val="009B7C74"/>
    <w:rsid w:val="009C66AC"/>
    <w:rsid w:val="009D732B"/>
    <w:rsid w:val="009D7D82"/>
    <w:rsid w:val="009F43C3"/>
    <w:rsid w:val="00A01591"/>
    <w:rsid w:val="00A078BC"/>
    <w:rsid w:val="00A12171"/>
    <w:rsid w:val="00A16B69"/>
    <w:rsid w:val="00A265C8"/>
    <w:rsid w:val="00A30760"/>
    <w:rsid w:val="00A3398A"/>
    <w:rsid w:val="00A34780"/>
    <w:rsid w:val="00A34C96"/>
    <w:rsid w:val="00A35BC3"/>
    <w:rsid w:val="00A40D09"/>
    <w:rsid w:val="00A43679"/>
    <w:rsid w:val="00A45D52"/>
    <w:rsid w:val="00A52342"/>
    <w:rsid w:val="00A60E04"/>
    <w:rsid w:val="00A62816"/>
    <w:rsid w:val="00A65EDB"/>
    <w:rsid w:val="00A67958"/>
    <w:rsid w:val="00A74376"/>
    <w:rsid w:val="00A76E3C"/>
    <w:rsid w:val="00A83897"/>
    <w:rsid w:val="00A85FE3"/>
    <w:rsid w:val="00A92BFC"/>
    <w:rsid w:val="00A946CD"/>
    <w:rsid w:val="00A94C74"/>
    <w:rsid w:val="00AA246A"/>
    <w:rsid w:val="00AA50DE"/>
    <w:rsid w:val="00AA5311"/>
    <w:rsid w:val="00AA5D6A"/>
    <w:rsid w:val="00AB128E"/>
    <w:rsid w:val="00AB7554"/>
    <w:rsid w:val="00AB7C40"/>
    <w:rsid w:val="00AC34FA"/>
    <w:rsid w:val="00AC4843"/>
    <w:rsid w:val="00AC4A60"/>
    <w:rsid w:val="00AC678E"/>
    <w:rsid w:val="00AD2F3C"/>
    <w:rsid w:val="00AD4C8D"/>
    <w:rsid w:val="00AD7FAB"/>
    <w:rsid w:val="00AE11E9"/>
    <w:rsid w:val="00AE27D8"/>
    <w:rsid w:val="00AE38C8"/>
    <w:rsid w:val="00AE782D"/>
    <w:rsid w:val="00AF1176"/>
    <w:rsid w:val="00AF18D8"/>
    <w:rsid w:val="00AF3444"/>
    <w:rsid w:val="00AF3A37"/>
    <w:rsid w:val="00B107E7"/>
    <w:rsid w:val="00B12B58"/>
    <w:rsid w:val="00B13805"/>
    <w:rsid w:val="00B143BB"/>
    <w:rsid w:val="00B1588D"/>
    <w:rsid w:val="00B16484"/>
    <w:rsid w:val="00B2221A"/>
    <w:rsid w:val="00B317E2"/>
    <w:rsid w:val="00B3252E"/>
    <w:rsid w:val="00B34AF5"/>
    <w:rsid w:val="00B369E6"/>
    <w:rsid w:val="00B40D75"/>
    <w:rsid w:val="00B432D6"/>
    <w:rsid w:val="00B5099C"/>
    <w:rsid w:val="00B5156E"/>
    <w:rsid w:val="00B522C3"/>
    <w:rsid w:val="00B56222"/>
    <w:rsid w:val="00B61669"/>
    <w:rsid w:val="00B6581D"/>
    <w:rsid w:val="00B71FB8"/>
    <w:rsid w:val="00B7218A"/>
    <w:rsid w:val="00B74EAF"/>
    <w:rsid w:val="00B82D00"/>
    <w:rsid w:val="00B864F4"/>
    <w:rsid w:val="00B95202"/>
    <w:rsid w:val="00BA74DC"/>
    <w:rsid w:val="00BD0FD9"/>
    <w:rsid w:val="00BD20AB"/>
    <w:rsid w:val="00BD3824"/>
    <w:rsid w:val="00BE3EF8"/>
    <w:rsid w:val="00BF13A0"/>
    <w:rsid w:val="00BF7401"/>
    <w:rsid w:val="00C027A2"/>
    <w:rsid w:val="00C0402C"/>
    <w:rsid w:val="00C12068"/>
    <w:rsid w:val="00C12B87"/>
    <w:rsid w:val="00C16508"/>
    <w:rsid w:val="00C16926"/>
    <w:rsid w:val="00C27EFA"/>
    <w:rsid w:val="00C27F29"/>
    <w:rsid w:val="00C34084"/>
    <w:rsid w:val="00C400AF"/>
    <w:rsid w:val="00C43C34"/>
    <w:rsid w:val="00C4482F"/>
    <w:rsid w:val="00C44C3E"/>
    <w:rsid w:val="00C46630"/>
    <w:rsid w:val="00C53070"/>
    <w:rsid w:val="00C5330E"/>
    <w:rsid w:val="00C6003C"/>
    <w:rsid w:val="00C628F4"/>
    <w:rsid w:val="00C64D65"/>
    <w:rsid w:val="00C6778B"/>
    <w:rsid w:val="00C7189D"/>
    <w:rsid w:val="00C71A6B"/>
    <w:rsid w:val="00C71B19"/>
    <w:rsid w:val="00C72184"/>
    <w:rsid w:val="00C72B99"/>
    <w:rsid w:val="00C737F4"/>
    <w:rsid w:val="00C823B6"/>
    <w:rsid w:val="00C86336"/>
    <w:rsid w:val="00C87752"/>
    <w:rsid w:val="00C91CAC"/>
    <w:rsid w:val="00CA4178"/>
    <w:rsid w:val="00CA6567"/>
    <w:rsid w:val="00CB0F15"/>
    <w:rsid w:val="00CB2314"/>
    <w:rsid w:val="00CB740D"/>
    <w:rsid w:val="00CE0A9E"/>
    <w:rsid w:val="00CE4850"/>
    <w:rsid w:val="00CE5508"/>
    <w:rsid w:val="00CE5BF3"/>
    <w:rsid w:val="00CE7D07"/>
    <w:rsid w:val="00CF4465"/>
    <w:rsid w:val="00CF56BA"/>
    <w:rsid w:val="00D139F4"/>
    <w:rsid w:val="00D201AA"/>
    <w:rsid w:val="00D224AE"/>
    <w:rsid w:val="00D301D6"/>
    <w:rsid w:val="00D3125D"/>
    <w:rsid w:val="00D3164D"/>
    <w:rsid w:val="00D33338"/>
    <w:rsid w:val="00D41CE5"/>
    <w:rsid w:val="00D42140"/>
    <w:rsid w:val="00D444D0"/>
    <w:rsid w:val="00D44757"/>
    <w:rsid w:val="00D46417"/>
    <w:rsid w:val="00D46E1C"/>
    <w:rsid w:val="00D50CF1"/>
    <w:rsid w:val="00D5307A"/>
    <w:rsid w:val="00D53D37"/>
    <w:rsid w:val="00D54E3C"/>
    <w:rsid w:val="00D5676F"/>
    <w:rsid w:val="00D60080"/>
    <w:rsid w:val="00D620EE"/>
    <w:rsid w:val="00D64733"/>
    <w:rsid w:val="00D67AC2"/>
    <w:rsid w:val="00D70548"/>
    <w:rsid w:val="00D70752"/>
    <w:rsid w:val="00D84ED5"/>
    <w:rsid w:val="00D86AB3"/>
    <w:rsid w:val="00D94985"/>
    <w:rsid w:val="00DA124C"/>
    <w:rsid w:val="00DA17F3"/>
    <w:rsid w:val="00DB3CF8"/>
    <w:rsid w:val="00DB4190"/>
    <w:rsid w:val="00DB4B27"/>
    <w:rsid w:val="00DC239F"/>
    <w:rsid w:val="00DC457B"/>
    <w:rsid w:val="00DC57F3"/>
    <w:rsid w:val="00DC7317"/>
    <w:rsid w:val="00DD3D3E"/>
    <w:rsid w:val="00DD5352"/>
    <w:rsid w:val="00DE57B3"/>
    <w:rsid w:val="00DF06E1"/>
    <w:rsid w:val="00DF2694"/>
    <w:rsid w:val="00E00AAB"/>
    <w:rsid w:val="00E057BF"/>
    <w:rsid w:val="00E0738A"/>
    <w:rsid w:val="00E078BC"/>
    <w:rsid w:val="00E17D4B"/>
    <w:rsid w:val="00E21DFD"/>
    <w:rsid w:val="00E25035"/>
    <w:rsid w:val="00E2603E"/>
    <w:rsid w:val="00E2705B"/>
    <w:rsid w:val="00E304A0"/>
    <w:rsid w:val="00E328BC"/>
    <w:rsid w:val="00E34CA8"/>
    <w:rsid w:val="00E42755"/>
    <w:rsid w:val="00E44036"/>
    <w:rsid w:val="00E45B2F"/>
    <w:rsid w:val="00E4723F"/>
    <w:rsid w:val="00E54E8A"/>
    <w:rsid w:val="00E5589D"/>
    <w:rsid w:val="00E55F20"/>
    <w:rsid w:val="00E5661D"/>
    <w:rsid w:val="00E62375"/>
    <w:rsid w:val="00E71AAE"/>
    <w:rsid w:val="00E74F05"/>
    <w:rsid w:val="00E96313"/>
    <w:rsid w:val="00EA0E42"/>
    <w:rsid w:val="00EA4476"/>
    <w:rsid w:val="00EA5230"/>
    <w:rsid w:val="00EC094D"/>
    <w:rsid w:val="00ED669E"/>
    <w:rsid w:val="00EE75A6"/>
    <w:rsid w:val="00EF1365"/>
    <w:rsid w:val="00EF183F"/>
    <w:rsid w:val="00EF2154"/>
    <w:rsid w:val="00EF5FFD"/>
    <w:rsid w:val="00F006D0"/>
    <w:rsid w:val="00F0160E"/>
    <w:rsid w:val="00F04333"/>
    <w:rsid w:val="00F069C5"/>
    <w:rsid w:val="00F16569"/>
    <w:rsid w:val="00F3622B"/>
    <w:rsid w:val="00F415D0"/>
    <w:rsid w:val="00F41F96"/>
    <w:rsid w:val="00F43B9D"/>
    <w:rsid w:val="00F518E9"/>
    <w:rsid w:val="00F570F4"/>
    <w:rsid w:val="00F6028E"/>
    <w:rsid w:val="00F61759"/>
    <w:rsid w:val="00F66C0F"/>
    <w:rsid w:val="00F70254"/>
    <w:rsid w:val="00F80014"/>
    <w:rsid w:val="00F804B2"/>
    <w:rsid w:val="00F812A5"/>
    <w:rsid w:val="00F8769F"/>
    <w:rsid w:val="00F9048C"/>
    <w:rsid w:val="00F94676"/>
    <w:rsid w:val="00F94AA9"/>
    <w:rsid w:val="00FA1B35"/>
    <w:rsid w:val="00FA2297"/>
    <w:rsid w:val="00FB60E2"/>
    <w:rsid w:val="00FB7DD2"/>
    <w:rsid w:val="00FC2434"/>
    <w:rsid w:val="00FD35FE"/>
    <w:rsid w:val="00FD3936"/>
    <w:rsid w:val="00FF2FCF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DD068"/>
  <w15:docId w15:val="{6D4626D2-299E-4DE0-9DF1-76BF586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2A0B27"/>
    <w:pPr>
      <w:numPr>
        <w:numId w:val="1"/>
      </w:numPr>
      <w:outlineLvl w:val="0"/>
    </w:pPr>
    <w:rPr>
      <w:b/>
      <w:bCs/>
      <w:sz w:val="20"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0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2A0B27"/>
    <w:rPr>
      <w:b/>
      <w:bCs/>
      <w:sz w:val="20"/>
      <w:szCs w:val="20"/>
      <w:u w:val="single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b/>
      <w:bCs/>
      <w:color w:val="000000" w:themeColor="text1"/>
      <w:sz w:val="16"/>
      <w:szCs w:val="20"/>
      <w:u w:val="single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b/>
      <w:bCs/>
      <w:sz w:val="20"/>
      <w:szCs w:val="20"/>
      <w:u w:val="single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5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57E"/>
    <w:rPr>
      <w:rFonts w:ascii="Segoe U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93AB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43679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01AA"/>
    <w:pPr>
      <w:widowControl/>
      <w:autoSpaceDE/>
      <w:autoSpaceDN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01AA"/>
    <w:rPr>
      <w:rFonts w:ascii="Arial Narrow" w:eastAsia="Times New Roman" w:hAnsi="Arial Narrow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201AA"/>
    <w:rPr>
      <w:vertAlign w:val="superscript"/>
    </w:rPr>
  </w:style>
  <w:style w:type="paragraph" w:customStyle="1" w:styleId="Default">
    <w:name w:val="Default"/>
    <w:rsid w:val="005422CA"/>
    <w:pPr>
      <w:widowControl/>
      <w:adjustRightInd w:val="0"/>
    </w:pPr>
    <w:rPr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182A89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42486"/>
    <w:rPr>
      <w:color w:val="5770BE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6308AD"/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paragraph" w:customStyle="1" w:styleId="fr-text--bold">
    <w:name w:val="fr-text--bold"/>
    <w:basedOn w:val="Normal"/>
    <w:rsid w:val="006308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34084"/>
    <w:pPr>
      <w:widowControl/>
      <w:autoSpaceDE/>
      <w:autoSpaceDN/>
    </w:pPr>
    <w:rPr>
      <w:rFonts w:asciiTheme="minorHAnsi" w:eastAsia="Times New Roman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34084"/>
    <w:pPr>
      <w:widowControl/>
      <w:autoSpaceDE/>
      <w:autoSpaceDN/>
    </w:pPr>
    <w:rPr>
      <w:rFonts w:asciiTheme="minorHAnsi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34084"/>
    <w:pPr>
      <w:widowControl/>
      <w:autoSpaceDE/>
      <w:autoSpaceDN/>
    </w:pPr>
    <w:rPr>
      <w:rFonts w:asciiTheme="minorHAnsi" w:eastAsia="Times New Roman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kle2001\Desktop\MOD_Com_courrier_DSDEN67_2020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3A940-A827-4DB4-A57E-7FC9D83A1B8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442FD6A9-9E7D-4548-8060-01E00836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MOD_Com_courrier_DSDEN67_2020.dotx</Template>
  <TotalTime>1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Nadia Klein</dc:creator>
  <cp:lastModifiedBy>Olivia Lutz</cp:lastModifiedBy>
  <cp:revision>4</cp:revision>
  <cp:lastPrinted>2023-10-19T06:05:00Z</cp:lastPrinted>
  <dcterms:created xsi:type="dcterms:W3CDTF">2023-12-19T09:44:00Z</dcterms:created>
  <dcterms:modified xsi:type="dcterms:W3CDTF">2024-09-08T10:16:00Z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