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8548B" w14:textId="278A1EC2" w:rsidR="00022634" w:rsidRPr="005C24D9" w:rsidRDefault="006377A1" w:rsidP="004B7C49">
      <w:pPr>
        <w:spacing w:after="0" w:line="360" w:lineRule="auto"/>
        <w:ind w:left="5664" w:right="-448" w:firstLine="708"/>
        <w:jc w:val="both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fr-FR"/>
        </w:rPr>
        <w:drawing>
          <wp:anchor distT="0" distB="0" distL="114300" distR="114300" simplePos="0" relativeHeight="251663360" behindDoc="0" locked="0" layoutInCell="1" allowOverlap="1" wp14:anchorId="6C3F3793" wp14:editId="30B8EB67">
            <wp:simplePos x="0" y="0"/>
            <wp:positionH relativeFrom="column">
              <wp:posOffset>2091036</wp:posOffset>
            </wp:positionH>
            <wp:positionV relativeFrom="paragraph">
              <wp:posOffset>6350</wp:posOffset>
            </wp:positionV>
            <wp:extent cx="2286000" cy="19145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SDEN67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201AE3" w14:textId="77777777" w:rsidR="004227C3" w:rsidRPr="005C24D9" w:rsidRDefault="004227C3" w:rsidP="00550BAD">
      <w:pPr>
        <w:tabs>
          <w:tab w:val="left" w:pos="2080"/>
        </w:tabs>
        <w:spacing w:after="0" w:line="360" w:lineRule="auto"/>
        <w:jc w:val="both"/>
        <w:rPr>
          <w:rFonts w:ascii="Arial" w:hAnsi="Arial" w:cs="Arial"/>
          <w:sz w:val="56"/>
          <w:szCs w:val="56"/>
        </w:rPr>
      </w:pPr>
    </w:p>
    <w:p w14:paraId="5EB42764" w14:textId="77777777" w:rsidR="00662CA2" w:rsidRPr="005C24D9" w:rsidRDefault="00662CA2" w:rsidP="00550BAD">
      <w:pPr>
        <w:tabs>
          <w:tab w:val="left" w:pos="2080"/>
        </w:tabs>
        <w:spacing w:after="0" w:line="360" w:lineRule="auto"/>
        <w:jc w:val="both"/>
        <w:rPr>
          <w:rFonts w:ascii="Arial" w:hAnsi="Arial" w:cs="Arial"/>
          <w:sz w:val="56"/>
          <w:szCs w:val="56"/>
        </w:rPr>
      </w:pPr>
    </w:p>
    <w:p w14:paraId="4058189F" w14:textId="77777777" w:rsidR="00662CA2" w:rsidRPr="005C24D9" w:rsidRDefault="00662CA2" w:rsidP="00550BAD">
      <w:pPr>
        <w:spacing w:after="0" w:line="360" w:lineRule="auto"/>
        <w:jc w:val="both"/>
        <w:rPr>
          <w:rFonts w:ascii="Arial" w:hAnsi="Arial" w:cs="Arial"/>
          <w:sz w:val="56"/>
          <w:szCs w:val="56"/>
          <w:u w:val="single"/>
        </w:rPr>
      </w:pPr>
    </w:p>
    <w:p w14:paraId="0EB557D1" w14:textId="67FDA0C0" w:rsidR="00354441" w:rsidRDefault="00FA2A27" w:rsidP="0052018B">
      <w:pPr>
        <w:spacing w:after="0" w:line="360" w:lineRule="auto"/>
        <w:jc w:val="center"/>
        <w:rPr>
          <w:rFonts w:ascii="Arial" w:hAnsi="Arial" w:cs="Arial"/>
          <w:sz w:val="56"/>
          <w:szCs w:val="56"/>
          <w:u w:val="single"/>
        </w:rPr>
      </w:pPr>
      <w:r w:rsidRPr="005C24D9">
        <w:rPr>
          <w:rFonts w:ascii="Arial" w:hAnsi="Arial" w:cs="Arial"/>
          <w:sz w:val="56"/>
          <w:szCs w:val="56"/>
          <w:u w:val="single"/>
        </w:rPr>
        <w:t>PROJET DE RESEAU 2015 – 2019</w:t>
      </w:r>
    </w:p>
    <w:p w14:paraId="080CE3B5" w14:textId="4C92F2DA" w:rsidR="00DF761F" w:rsidRPr="005C24D9" w:rsidRDefault="00DF761F" w:rsidP="0052018B">
      <w:pPr>
        <w:spacing w:after="0" w:line="360" w:lineRule="auto"/>
        <w:jc w:val="center"/>
        <w:rPr>
          <w:rFonts w:ascii="Arial" w:hAnsi="Arial" w:cs="Arial"/>
          <w:sz w:val="56"/>
          <w:szCs w:val="56"/>
          <w:u w:val="single"/>
        </w:rPr>
      </w:pPr>
      <w:r>
        <w:rPr>
          <w:rFonts w:ascii="Arial" w:hAnsi="Arial" w:cs="Arial"/>
          <w:sz w:val="56"/>
          <w:szCs w:val="56"/>
          <w:u w:val="single"/>
        </w:rPr>
        <w:t>Extensions en 2020</w:t>
      </w:r>
      <w:r w:rsidR="006377A1">
        <w:rPr>
          <w:rFonts w:ascii="Arial" w:hAnsi="Arial" w:cs="Arial"/>
          <w:sz w:val="56"/>
          <w:szCs w:val="56"/>
          <w:u w:val="single"/>
        </w:rPr>
        <w:t xml:space="preserve"> - 2024</w:t>
      </w:r>
    </w:p>
    <w:p w14:paraId="5DF6AE69" w14:textId="77777777" w:rsidR="004227C3" w:rsidRPr="005C24D9" w:rsidRDefault="00B77117" w:rsidP="0052018B">
      <w:pPr>
        <w:spacing w:after="0" w:line="360" w:lineRule="auto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Version synthétique</w:t>
      </w:r>
    </w:p>
    <w:p w14:paraId="5B8DE8E8" w14:textId="77777777" w:rsidR="00354441" w:rsidRPr="005C24D9" w:rsidRDefault="00FA2A27" w:rsidP="0052018B">
      <w:pPr>
        <w:spacing w:after="0" w:line="360" w:lineRule="auto"/>
        <w:jc w:val="center"/>
        <w:rPr>
          <w:rFonts w:ascii="Arial" w:hAnsi="Arial" w:cs="Arial"/>
          <w:b/>
          <w:sz w:val="72"/>
          <w:szCs w:val="72"/>
        </w:rPr>
      </w:pPr>
      <w:r w:rsidRPr="005C24D9">
        <w:rPr>
          <w:rFonts w:ascii="Arial" w:hAnsi="Arial" w:cs="Arial"/>
          <w:b/>
          <w:sz w:val="72"/>
          <w:szCs w:val="72"/>
        </w:rPr>
        <w:t>REP LAMARTINE</w:t>
      </w:r>
    </w:p>
    <w:p w14:paraId="6E2CE24C" w14:textId="77777777" w:rsidR="00662CA2" w:rsidRPr="005C24D9" w:rsidRDefault="00354441" w:rsidP="0052018B">
      <w:pPr>
        <w:spacing w:after="0" w:line="360" w:lineRule="auto"/>
        <w:jc w:val="center"/>
        <w:rPr>
          <w:rFonts w:ascii="Arial" w:hAnsi="Arial" w:cs="Arial"/>
          <w:b/>
          <w:sz w:val="56"/>
          <w:szCs w:val="56"/>
        </w:rPr>
      </w:pPr>
      <w:r w:rsidRPr="005C24D9">
        <w:rPr>
          <w:rFonts w:ascii="Arial" w:hAnsi="Arial" w:cs="Arial"/>
          <w:b/>
          <w:noProof/>
          <w:sz w:val="56"/>
          <w:szCs w:val="56"/>
          <w:lang w:eastAsia="fr-FR"/>
        </w:rPr>
        <w:drawing>
          <wp:inline distT="0" distB="0" distL="0" distR="0" wp14:anchorId="5ECA6F6E" wp14:editId="1721C846">
            <wp:extent cx="2105122" cy="1828800"/>
            <wp:effectExtent l="0" t="0" r="952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s jpeg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3"/>
                    <a:stretch/>
                  </pic:blipFill>
                  <pic:spPr bwMode="auto">
                    <a:xfrm>
                      <a:off x="0" y="0"/>
                      <a:ext cx="2164073" cy="1880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F26B87" w14:textId="77777777" w:rsidR="004227C3" w:rsidRPr="005C24D9" w:rsidRDefault="008B761F" w:rsidP="0052018B">
      <w:pPr>
        <w:spacing w:after="0" w:line="360" w:lineRule="auto"/>
        <w:jc w:val="center"/>
        <w:rPr>
          <w:rFonts w:ascii="Arial" w:hAnsi="Arial" w:cs="Arial"/>
          <w:b/>
          <w:sz w:val="72"/>
          <w:szCs w:val="72"/>
        </w:rPr>
      </w:pPr>
      <w:r w:rsidRPr="005C24D9">
        <w:rPr>
          <w:rFonts w:ascii="Arial" w:hAnsi="Arial" w:cs="Arial"/>
          <w:b/>
          <w:sz w:val="72"/>
          <w:szCs w:val="72"/>
        </w:rPr>
        <w:t>Bischheim</w:t>
      </w:r>
    </w:p>
    <w:p w14:paraId="0831D7BD" w14:textId="77777777" w:rsidR="004227C3" w:rsidRPr="005C24D9" w:rsidRDefault="004227C3" w:rsidP="00550BAD">
      <w:pPr>
        <w:spacing w:after="0" w:line="360" w:lineRule="auto"/>
        <w:jc w:val="both"/>
        <w:rPr>
          <w:rFonts w:ascii="Arial" w:hAnsi="Arial" w:cs="Arial"/>
          <w:b/>
          <w:sz w:val="72"/>
          <w:szCs w:val="72"/>
        </w:rPr>
      </w:pPr>
    </w:p>
    <w:p w14:paraId="7B2E2913" w14:textId="77777777" w:rsidR="00B60C71" w:rsidRPr="005C24D9" w:rsidRDefault="00662CA2" w:rsidP="00550BAD">
      <w:pPr>
        <w:tabs>
          <w:tab w:val="left" w:pos="5000"/>
          <w:tab w:val="left" w:pos="5700"/>
          <w:tab w:val="center" w:pos="7699"/>
        </w:tabs>
        <w:spacing w:after="0" w:line="360" w:lineRule="auto"/>
        <w:jc w:val="both"/>
        <w:rPr>
          <w:rFonts w:ascii="Arial" w:hAnsi="Arial" w:cs="Arial"/>
          <w:b/>
          <w:sz w:val="72"/>
          <w:szCs w:val="72"/>
        </w:rPr>
      </w:pPr>
      <w:r w:rsidRPr="005C24D9">
        <w:rPr>
          <w:rFonts w:ascii="Arial" w:hAnsi="Arial" w:cs="Arial"/>
          <w:b/>
          <w:noProof/>
          <w:sz w:val="56"/>
          <w:szCs w:val="56"/>
          <w:lang w:eastAsia="fr-FR"/>
        </w:rPr>
        <w:drawing>
          <wp:anchor distT="0" distB="0" distL="114300" distR="114300" simplePos="0" relativeHeight="251659264" behindDoc="1" locked="0" layoutInCell="1" allowOverlap="1" wp14:anchorId="060CDBD5" wp14:editId="365A28E9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2770067" cy="647675"/>
            <wp:effectExtent l="0" t="0" r="0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067" cy="64767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anchor>
        </w:drawing>
      </w:r>
      <w:r w:rsidRPr="005C24D9">
        <w:rPr>
          <w:rFonts w:ascii="Arial" w:hAnsi="Arial" w:cs="Arial"/>
          <w:b/>
          <w:sz w:val="72"/>
          <w:szCs w:val="72"/>
        </w:rPr>
        <w:tab/>
      </w:r>
      <w:r w:rsidR="004227C3" w:rsidRPr="005C24D9">
        <w:rPr>
          <w:rFonts w:ascii="Arial" w:hAnsi="Arial" w:cs="Arial"/>
          <w:b/>
          <w:sz w:val="72"/>
          <w:szCs w:val="72"/>
        </w:rPr>
        <w:tab/>
      </w:r>
    </w:p>
    <w:p w14:paraId="34EABFAE" w14:textId="77777777" w:rsidR="00C235CD" w:rsidRPr="005C24D9" w:rsidRDefault="00C235CD" w:rsidP="00550BAD">
      <w:pPr>
        <w:tabs>
          <w:tab w:val="left" w:pos="993"/>
        </w:tabs>
        <w:spacing w:after="0" w:line="240" w:lineRule="auto"/>
        <w:ind w:left="993" w:firstLine="425"/>
        <w:jc w:val="both"/>
        <w:rPr>
          <w:rFonts w:ascii="Arial" w:hAnsi="Arial" w:cs="Arial"/>
          <w:b/>
          <w:sz w:val="28"/>
          <w:szCs w:val="28"/>
        </w:rPr>
      </w:pPr>
    </w:p>
    <w:p w14:paraId="7CCB9E62" w14:textId="36F008D2" w:rsidR="00313E94" w:rsidRPr="005C24D9" w:rsidRDefault="00313E94" w:rsidP="00550BAD">
      <w:pPr>
        <w:jc w:val="both"/>
        <w:rPr>
          <w:rFonts w:ascii="Arial" w:hAnsi="Arial" w:cs="Arial"/>
          <w:sz w:val="20"/>
          <w:szCs w:val="20"/>
        </w:rPr>
      </w:pPr>
    </w:p>
    <w:p w14:paraId="238EEA62" w14:textId="77777777" w:rsidR="009926A2" w:rsidRDefault="002E1130" w:rsidP="00550BAD">
      <w:pPr>
        <w:spacing w:after="0"/>
        <w:ind w:left="284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C24D9">
        <w:rPr>
          <w:rFonts w:ascii="Arial" w:hAnsi="Arial" w:cs="Arial"/>
          <w:b/>
          <w:sz w:val="28"/>
          <w:szCs w:val="28"/>
          <w:u w:val="single"/>
        </w:rPr>
        <w:t>Partie 1</w:t>
      </w:r>
      <w:r w:rsidR="007A415D" w:rsidRPr="005C24D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5C24D9">
        <w:rPr>
          <w:rFonts w:ascii="Arial" w:hAnsi="Arial" w:cs="Arial"/>
          <w:b/>
          <w:sz w:val="28"/>
          <w:szCs w:val="28"/>
          <w:u w:val="single"/>
        </w:rPr>
        <w:t>:</w:t>
      </w:r>
    </w:p>
    <w:p w14:paraId="2A880A7E" w14:textId="31B920D8" w:rsidR="002E1130" w:rsidRPr="005C24D9" w:rsidRDefault="002E1130" w:rsidP="00550BAD">
      <w:pPr>
        <w:spacing w:after="0"/>
        <w:ind w:left="284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C24D9">
        <w:rPr>
          <w:rFonts w:ascii="Arial" w:hAnsi="Arial" w:cs="Arial"/>
          <w:b/>
          <w:sz w:val="28"/>
          <w:szCs w:val="28"/>
          <w:u w:val="single"/>
        </w:rPr>
        <w:t>Structure du réseau d’éducation prioritaire Lamartine</w:t>
      </w:r>
      <w:r w:rsidR="009926A2">
        <w:rPr>
          <w:rFonts w:ascii="Arial" w:hAnsi="Arial" w:cs="Arial"/>
          <w:b/>
          <w:sz w:val="28"/>
          <w:szCs w:val="28"/>
          <w:u w:val="single"/>
        </w:rPr>
        <w:t xml:space="preserve"> au 01/09/202</w:t>
      </w:r>
      <w:r w:rsidR="003B7677">
        <w:rPr>
          <w:rFonts w:ascii="Arial" w:hAnsi="Arial" w:cs="Arial"/>
          <w:b/>
          <w:sz w:val="28"/>
          <w:szCs w:val="28"/>
          <w:u w:val="single"/>
        </w:rPr>
        <w:t>1</w:t>
      </w:r>
    </w:p>
    <w:p w14:paraId="40074509" w14:textId="77777777" w:rsidR="003641D5" w:rsidRPr="005C24D9" w:rsidRDefault="003641D5" w:rsidP="00550B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F04C20" w14:textId="77777777" w:rsidR="00662CA2" w:rsidRPr="005C24D9" w:rsidRDefault="00662CA2" w:rsidP="00550B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A54A02" w14:textId="77777777" w:rsidR="00561429" w:rsidRPr="005C24D9" w:rsidRDefault="00B529F2" w:rsidP="00E76545">
      <w:pPr>
        <w:pStyle w:val="Paragraphedeliste"/>
        <w:spacing w:after="0" w:line="240" w:lineRule="auto"/>
        <w:ind w:left="99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529F2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2336" behindDoc="1" locked="0" layoutInCell="1" allowOverlap="1" wp14:anchorId="3BE044C4" wp14:editId="25BAF00B">
            <wp:simplePos x="0" y="0"/>
            <wp:positionH relativeFrom="column">
              <wp:posOffset>4581525</wp:posOffset>
            </wp:positionH>
            <wp:positionV relativeFrom="paragraph">
              <wp:posOffset>8889</wp:posOffset>
            </wp:positionV>
            <wp:extent cx="857250" cy="957237"/>
            <wp:effectExtent l="0" t="0" r="0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19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57237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429" w:rsidRPr="005C24D9">
        <w:rPr>
          <w:rFonts w:ascii="Arial" w:hAnsi="Arial" w:cs="Arial"/>
          <w:b/>
          <w:sz w:val="24"/>
          <w:szCs w:val="24"/>
          <w:u w:val="single"/>
        </w:rPr>
        <w:t>Présentation du Rep Lamartine</w:t>
      </w:r>
    </w:p>
    <w:p w14:paraId="2214F53C" w14:textId="77777777" w:rsidR="00561429" w:rsidRPr="005C24D9" w:rsidRDefault="00561429" w:rsidP="00550BAD">
      <w:pPr>
        <w:pStyle w:val="Paragraphedeliste"/>
        <w:spacing w:after="0" w:line="240" w:lineRule="auto"/>
        <w:ind w:left="1800"/>
        <w:jc w:val="both"/>
        <w:rPr>
          <w:rFonts w:ascii="Arial" w:hAnsi="Arial" w:cs="Arial"/>
          <w:b/>
          <w:sz w:val="24"/>
          <w:szCs w:val="24"/>
        </w:rPr>
      </w:pPr>
    </w:p>
    <w:p w14:paraId="1910D5B7" w14:textId="77777777" w:rsidR="00802D33" w:rsidRPr="005C24D9" w:rsidRDefault="00955AED" w:rsidP="00550BAD">
      <w:pPr>
        <w:spacing w:after="0" w:line="240" w:lineRule="auto"/>
        <w:ind w:firstLine="709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  <w:u w:val="single"/>
        </w:rPr>
        <w:t>Textes de référence</w:t>
      </w:r>
      <w:r w:rsidR="00BA311D" w:rsidRPr="005C24D9">
        <w:rPr>
          <w:rFonts w:ascii="Arial" w:hAnsi="Arial" w:cs="Arial"/>
          <w:color w:val="0070C0"/>
          <w:sz w:val="20"/>
          <w:szCs w:val="20"/>
          <w:u w:val="single"/>
        </w:rPr>
        <w:t> :</w:t>
      </w:r>
      <w:r w:rsidR="00E530BA" w:rsidRPr="005C24D9">
        <w:rPr>
          <w:rFonts w:ascii="Arial" w:hAnsi="Arial" w:cs="Arial"/>
          <w:color w:val="0070C0"/>
          <w:sz w:val="20"/>
          <w:szCs w:val="20"/>
        </w:rPr>
        <w:t xml:space="preserve"> </w:t>
      </w:r>
      <w:r w:rsidR="00E41B90" w:rsidRPr="005C24D9">
        <w:rPr>
          <w:rFonts w:ascii="Arial" w:hAnsi="Arial" w:cs="Arial"/>
          <w:color w:val="0070C0"/>
          <w:sz w:val="20"/>
          <w:szCs w:val="20"/>
        </w:rPr>
        <w:t xml:space="preserve">   </w:t>
      </w:r>
    </w:p>
    <w:p w14:paraId="35E39BEE" w14:textId="77777777" w:rsidR="00802D33" w:rsidRPr="005C24D9" w:rsidRDefault="00BA311D" w:rsidP="00550BA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C24D9">
        <w:rPr>
          <w:rFonts w:ascii="Arial" w:hAnsi="Arial" w:cs="Arial"/>
          <w:sz w:val="20"/>
          <w:szCs w:val="20"/>
        </w:rPr>
        <w:t>Loi du 8 juillet 2013 pour la refondation de l’école</w:t>
      </w:r>
      <w:r w:rsidR="00E530BA" w:rsidRPr="005C24D9">
        <w:rPr>
          <w:rFonts w:ascii="Arial" w:hAnsi="Arial" w:cs="Arial"/>
          <w:sz w:val="20"/>
          <w:szCs w:val="20"/>
        </w:rPr>
        <w:t xml:space="preserve"> </w:t>
      </w:r>
    </w:p>
    <w:p w14:paraId="77E1DA1E" w14:textId="77777777" w:rsidR="00E41B90" w:rsidRPr="005C24D9" w:rsidRDefault="00BA311D" w:rsidP="00550BAD">
      <w:pPr>
        <w:spacing w:after="0" w:line="240" w:lineRule="auto"/>
        <w:ind w:firstLine="708"/>
        <w:jc w:val="both"/>
        <w:rPr>
          <w:rFonts w:ascii="Arial" w:hAnsi="Arial" w:cs="Arial"/>
          <w:color w:val="0070C0"/>
          <w:sz w:val="20"/>
          <w:szCs w:val="20"/>
          <w:u w:val="single"/>
        </w:rPr>
      </w:pPr>
      <w:r w:rsidRPr="005C24D9">
        <w:rPr>
          <w:rFonts w:ascii="Arial" w:hAnsi="Arial" w:cs="Arial"/>
          <w:sz w:val="20"/>
          <w:szCs w:val="20"/>
        </w:rPr>
        <w:t>Circulaire n°2014-077 du 4-6-2014</w:t>
      </w:r>
    </w:p>
    <w:p w14:paraId="2E7996E1" w14:textId="77777777" w:rsidR="00BA311D" w:rsidRPr="005C24D9" w:rsidRDefault="00BA311D" w:rsidP="00550BAD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C24D9">
        <w:rPr>
          <w:rFonts w:ascii="Arial" w:hAnsi="Arial" w:cs="Arial"/>
          <w:sz w:val="20"/>
          <w:szCs w:val="20"/>
        </w:rPr>
        <w:t xml:space="preserve">Refondation de </w:t>
      </w:r>
      <w:r w:rsidR="00955AED">
        <w:rPr>
          <w:rFonts w:ascii="Arial" w:hAnsi="Arial" w:cs="Arial"/>
          <w:sz w:val="20"/>
          <w:szCs w:val="20"/>
        </w:rPr>
        <w:t>l’E</w:t>
      </w:r>
      <w:r w:rsidRPr="005C24D9">
        <w:rPr>
          <w:rFonts w:ascii="Arial" w:hAnsi="Arial" w:cs="Arial"/>
          <w:sz w:val="20"/>
          <w:szCs w:val="20"/>
        </w:rPr>
        <w:t>ducation prioritaire – BO n°23 du 05-06-2014</w:t>
      </w:r>
    </w:p>
    <w:p w14:paraId="099DF176" w14:textId="77777777" w:rsidR="00B529F2" w:rsidRDefault="00B529F2" w:rsidP="00550BAD">
      <w:pPr>
        <w:jc w:val="both"/>
        <w:rPr>
          <w:rFonts w:ascii="Arial" w:hAnsi="Arial" w:cs="Arial"/>
          <w:sz w:val="20"/>
          <w:szCs w:val="20"/>
        </w:rPr>
      </w:pPr>
    </w:p>
    <w:p w14:paraId="0B44E66E" w14:textId="77777777" w:rsidR="00F060F0" w:rsidRDefault="00F060F0" w:rsidP="00550BAD">
      <w:pPr>
        <w:jc w:val="both"/>
        <w:rPr>
          <w:rFonts w:ascii="Arial" w:hAnsi="Arial" w:cs="Arial"/>
          <w:sz w:val="20"/>
          <w:szCs w:val="20"/>
        </w:rPr>
      </w:pPr>
    </w:p>
    <w:p w14:paraId="6D48C407" w14:textId="77777777" w:rsidR="00F060F0" w:rsidRDefault="00F060F0" w:rsidP="00550BAD">
      <w:pPr>
        <w:jc w:val="both"/>
        <w:rPr>
          <w:rFonts w:ascii="Arial" w:hAnsi="Arial" w:cs="Arial"/>
          <w:sz w:val="20"/>
          <w:szCs w:val="20"/>
        </w:rPr>
      </w:pPr>
    </w:p>
    <w:p w14:paraId="1B9537FB" w14:textId="6DBA91EF" w:rsidR="00B529F2" w:rsidRPr="005C24D9" w:rsidRDefault="003B7677" w:rsidP="00B529F2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4EFBFAE8" wp14:editId="01D8DBFC">
            <wp:extent cx="5835650" cy="4064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16057" w14:textId="77777777" w:rsidR="00B529F2" w:rsidRDefault="00B529F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  <w:bookmarkStart w:id="0" w:name="_GoBack"/>
      <w:bookmarkEnd w:id="0"/>
    </w:p>
    <w:p w14:paraId="5229C05F" w14:textId="77777777" w:rsidR="00E56F01" w:rsidRPr="009B56B1" w:rsidRDefault="00414537" w:rsidP="00550BAD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C24D9">
        <w:rPr>
          <w:rFonts w:ascii="Arial" w:hAnsi="Arial" w:cs="Arial"/>
          <w:b/>
          <w:sz w:val="28"/>
          <w:szCs w:val="28"/>
          <w:u w:val="single"/>
        </w:rPr>
        <w:lastRenderedPageBreak/>
        <w:t>Partie 2</w:t>
      </w:r>
      <w:r w:rsidRPr="005C24D9">
        <w:rPr>
          <w:rFonts w:ascii="Arial" w:hAnsi="Arial" w:cs="Arial"/>
          <w:sz w:val="28"/>
          <w:szCs w:val="28"/>
          <w:u w:val="single"/>
        </w:rPr>
        <w:tab/>
      </w:r>
      <w:r w:rsidRPr="005C24D9">
        <w:rPr>
          <w:rFonts w:ascii="Arial" w:hAnsi="Arial" w:cs="Arial"/>
          <w:b/>
          <w:sz w:val="28"/>
          <w:szCs w:val="28"/>
          <w:u w:val="single"/>
        </w:rPr>
        <w:t>:</w:t>
      </w:r>
      <w:r w:rsidRPr="005C24D9">
        <w:rPr>
          <w:rFonts w:ascii="Arial" w:hAnsi="Arial" w:cs="Arial"/>
          <w:sz w:val="28"/>
          <w:szCs w:val="28"/>
          <w:u w:val="single"/>
        </w:rPr>
        <w:tab/>
      </w:r>
      <w:r w:rsidRPr="005C24D9">
        <w:rPr>
          <w:rFonts w:ascii="Arial" w:hAnsi="Arial" w:cs="Arial"/>
          <w:b/>
          <w:sz w:val="28"/>
          <w:szCs w:val="28"/>
          <w:u w:val="single"/>
        </w:rPr>
        <w:t xml:space="preserve">Plan d’action du réseau </w:t>
      </w: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441"/>
        <w:gridCol w:w="3367"/>
        <w:gridCol w:w="548"/>
        <w:gridCol w:w="1134"/>
        <w:gridCol w:w="4083"/>
        <w:gridCol w:w="917"/>
      </w:tblGrid>
      <w:tr w:rsidR="00E56F01" w:rsidRPr="005C24D9" w14:paraId="10B135DE" w14:textId="77777777" w:rsidTr="00120F5D">
        <w:trPr>
          <w:trHeight w:val="473"/>
        </w:trPr>
        <w:tc>
          <w:tcPr>
            <w:tcW w:w="10490" w:type="dxa"/>
            <w:gridSpan w:val="6"/>
            <w:shd w:val="clear" w:color="auto" w:fill="D0CECE"/>
            <w:vAlign w:val="center"/>
          </w:tcPr>
          <w:p w14:paraId="26C5E364" w14:textId="77777777" w:rsidR="00E56F01" w:rsidRPr="004932BB" w:rsidRDefault="00E56F01" w:rsidP="001D51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932BB">
              <w:rPr>
                <w:rFonts w:ascii="Arial" w:hAnsi="Arial" w:cs="Arial"/>
                <w:b/>
                <w:sz w:val="28"/>
                <w:szCs w:val="28"/>
              </w:rPr>
              <w:t>AXE 1</w:t>
            </w:r>
          </w:p>
        </w:tc>
      </w:tr>
      <w:tr w:rsidR="00E56F01" w:rsidRPr="005C24D9" w14:paraId="4AA8E687" w14:textId="77777777" w:rsidTr="00120F5D">
        <w:trPr>
          <w:trHeight w:val="567"/>
        </w:trPr>
        <w:tc>
          <w:tcPr>
            <w:tcW w:w="10490" w:type="dxa"/>
            <w:gridSpan w:val="6"/>
          </w:tcPr>
          <w:p w14:paraId="796C4483" w14:textId="77777777" w:rsidR="00E56F01" w:rsidRPr="005C24D9" w:rsidRDefault="00E56F01" w:rsidP="0052018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C24D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La réussite pour tous</w:t>
            </w:r>
          </w:p>
          <w:p w14:paraId="498D3EA4" w14:textId="77777777" w:rsidR="00E56F01" w:rsidRPr="005C24D9" w:rsidRDefault="00E56F01" w:rsidP="005201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4D9">
              <w:rPr>
                <w:rFonts w:ascii="Arial" w:hAnsi="Arial" w:cs="Arial"/>
                <w:b/>
                <w:sz w:val="20"/>
                <w:szCs w:val="20"/>
              </w:rPr>
              <w:t>« Mobiliser tous les langages pour mieux apprendre »</w:t>
            </w:r>
          </w:p>
        </w:tc>
      </w:tr>
      <w:tr w:rsidR="00E56F01" w:rsidRPr="005C24D9" w14:paraId="3790B1D1" w14:textId="77777777" w:rsidTr="00120F5D">
        <w:trPr>
          <w:trHeight w:val="714"/>
        </w:trPr>
        <w:tc>
          <w:tcPr>
            <w:tcW w:w="10490" w:type="dxa"/>
            <w:gridSpan w:val="6"/>
          </w:tcPr>
          <w:p w14:paraId="4CA0B7C9" w14:textId="77777777" w:rsidR="00E56F01" w:rsidRPr="005C24D9" w:rsidRDefault="00E56F01" w:rsidP="00550BA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4D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Priorité 1 du référentiel de l’éducation prioritaire </w:t>
            </w:r>
            <w:r w:rsidRPr="005C24D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CB785B1" w14:textId="77777777" w:rsidR="00E56F01" w:rsidRPr="005C24D9" w:rsidRDefault="00E56F01" w:rsidP="00550B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4D9">
              <w:rPr>
                <w:rFonts w:ascii="Arial" w:hAnsi="Arial" w:cs="Arial"/>
                <w:b/>
                <w:bCs/>
                <w:sz w:val="20"/>
                <w:szCs w:val="20"/>
              </w:rPr>
              <w:t>Garantir l’acquisition du « Lire, écrire, parler » et enseigner plus explicitement les compétences que l’école requiert pour assurer la maîtrise du socle commun</w:t>
            </w:r>
          </w:p>
        </w:tc>
      </w:tr>
      <w:tr w:rsidR="00E56F01" w:rsidRPr="005C24D9" w14:paraId="078CEF29" w14:textId="77777777" w:rsidTr="00120F5D">
        <w:trPr>
          <w:trHeight w:val="396"/>
        </w:trPr>
        <w:tc>
          <w:tcPr>
            <w:tcW w:w="10490" w:type="dxa"/>
            <w:gridSpan w:val="6"/>
            <w:shd w:val="clear" w:color="auto" w:fill="D0CECE"/>
            <w:vAlign w:val="center"/>
          </w:tcPr>
          <w:p w14:paraId="45026296" w14:textId="77777777" w:rsidR="00E56F01" w:rsidRPr="005C24D9" w:rsidRDefault="00E56F01" w:rsidP="001D5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4D9">
              <w:rPr>
                <w:rFonts w:ascii="Arial" w:hAnsi="Arial" w:cs="Arial"/>
                <w:b/>
                <w:sz w:val="20"/>
                <w:szCs w:val="20"/>
              </w:rPr>
              <w:t>INDICATEURS de Contexte</w:t>
            </w:r>
          </w:p>
        </w:tc>
      </w:tr>
      <w:tr w:rsidR="00E56F01" w:rsidRPr="005C24D9" w14:paraId="0905E5AC" w14:textId="77777777" w:rsidTr="00120F5D">
        <w:tc>
          <w:tcPr>
            <w:tcW w:w="10490" w:type="dxa"/>
            <w:gridSpan w:val="6"/>
          </w:tcPr>
          <w:p w14:paraId="44BFA321" w14:textId="77777777" w:rsidR="00E56F01" w:rsidRPr="005C24D9" w:rsidRDefault="00E56F01" w:rsidP="00550BAD">
            <w:pPr>
              <w:pStyle w:val="Paragraphedeliste"/>
              <w:numPr>
                <w:ilvl w:val="0"/>
                <w:numId w:val="2"/>
              </w:numPr>
              <w:spacing w:after="160" w:line="240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4D9">
              <w:rPr>
                <w:rFonts w:ascii="Arial" w:hAnsi="Arial" w:cs="Arial"/>
                <w:sz w:val="20"/>
                <w:szCs w:val="20"/>
              </w:rPr>
              <w:t>Pourcentage d’élèves scolarisés en TPS 46% - 48%</w:t>
            </w:r>
          </w:p>
          <w:p w14:paraId="06E1FB6A" w14:textId="77777777" w:rsidR="00E56F01" w:rsidRPr="005C24D9" w:rsidRDefault="00E56F01" w:rsidP="00550BAD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4D9">
              <w:rPr>
                <w:rFonts w:ascii="Arial" w:hAnsi="Arial" w:cs="Arial"/>
                <w:sz w:val="20"/>
                <w:szCs w:val="20"/>
              </w:rPr>
              <w:t>Nombre d’élèves FLE en maternelle &gt;50%</w:t>
            </w:r>
          </w:p>
          <w:p w14:paraId="2676BD7E" w14:textId="77777777" w:rsidR="00E56F01" w:rsidRPr="00FC3D56" w:rsidRDefault="00E56F01" w:rsidP="00550BAD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4D9">
              <w:rPr>
                <w:rFonts w:ascii="Arial" w:hAnsi="Arial" w:cs="Arial"/>
                <w:sz w:val="20"/>
                <w:szCs w:val="20"/>
              </w:rPr>
              <w:t xml:space="preserve">Nombre d’élèves de PS et TPS ne s’exprimant pas en français après un trimestre de scolarisation </w:t>
            </w:r>
          </w:p>
          <w:p w14:paraId="34505627" w14:textId="77777777" w:rsidR="00E56F01" w:rsidRPr="005C24D9" w:rsidRDefault="00E56F01" w:rsidP="00550BAD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4D9">
              <w:rPr>
                <w:rFonts w:ascii="Arial" w:hAnsi="Arial" w:cs="Arial"/>
                <w:sz w:val="20"/>
                <w:szCs w:val="20"/>
              </w:rPr>
              <w:t>Enquête de réseau</w:t>
            </w:r>
          </w:p>
        </w:tc>
      </w:tr>
      <w:tr w:rsidR="001D5117" w:rsidRPr="005C24D9" w14:paraId="77386388" w14:textId="77777777" w:rsidTr="00120F5D">
        <w:trPr>
          <w:trHeight w:val="458"/>
        </w:trPr>
        <w:tc>
          <w:tcPr>
            <w:tcW w:w="10490" w:type="dxa"/>
            <w:gridSpan w:val="6"/>
            <w:shd w:val="clear" w:color="auto" w:fill="E7E6E6" w:themeFill="background2"/>
            <w:vAlign w:val="center"/>
          </w:tcPr>
          <w:p w14:paraId="4248A03F" w14:textId="77777777" w:rsidR="001D5117" w:rsidRPr="005C24D9" w:rsidRDefault="001D5117" w:rsidP="001D5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4D9">
              <w:rPr>
                <w:rFonts w:ascii="Arial" w:hAnsi="Arial" w:cs="Arial"/>
                <w:b/>
                <w:sz w:val="20"/>
                <w:szCs w:val="20"/>
              </w:rPr>
              <w:t>OBJECTIFS GENERAUX</w:t>
            </w:r>
          </w:p>
        </w:tc>
      </w:tr>
      <w:tr w:rsidR="009B56B1" w:rsidRPr="005C24D9" w14:paraId="2CD056E9" w14:textId="77777777" w:rsidTr="00D159B4">
        <w:trPr>
          <w:trHeight w:val="567"/>
        </w:trPr>
        <w:tc>
          <w:tcPr>
            <w:tcW w:w="441" w:type="dxa"/>
            <w:shd w:val="clear" w:color="auto" w:fill="FFFFFF" w:themeFill="background1"/>
            <w:vAlign w:val="center"/>
          </w:tcPr>
          <w:p w14:paraId="494F3FA8" w14:textId="77777777" w:rsidR="009B56B1" w:rsidRPr="005C24D9" w:rsidRDefault="009B56B1" w:rsidP="001D5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367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49F590" w14:textId="77777777" w:rsidR="009B56B1" w:rsidRPr="00661FFA" w:rsidRDefault="009B56B1" w:rsidP="00F819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61FFA">
              <w:rPr>
                <w:rFonts w:ascii="Arial" w:hAnsi="Arial" w:cs="Arial"/>
                <w:b/>
                <w:sz w:val="18"/>
                <w:szCs w:val="18"/>
              </w:rPr>
              <w:t>LIRE ET PARLER</w:t>
            </w:r>
            <w:r w:rsidR="001D5117">
              <w:rPr>
                <w:rFonts w:ascii="Arial" w:hAnsi="Arial" w:cs="Arial"/>
                <w:b/>
                <w:sz w:val="18"/>
                <w:szCs w:val="18"/>
              </w:rPr>
              <w:t> :</w:t>
            </w:r>
          </w:p>
        </w:tc>
        <w:tc>
          <w:tcPr>
            <w:tcW w:w="6682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E4D83" w14:textId="77777777" w:rsidR="009B56B1" w:rsidRPr="001D5117" w:rsidRDefault="009B56B1" w:rsidP="009B56B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117">
              <w:rPr>
                <w:rFonts w:ascii="Arial" w:hAnsi="Arial" w:cs="Arial"/>
                <w:b/>
                <w:sz w:val="20"/>
                <w:szCs w:val="20"/>
              </w:rPr>
              <w:t>Mobiliser différentes ressources langagières pour une meilleure compréhension.</w:t>
            </w:r>
          </w:p>
        </w:tc>
      </w:tr>
      <w:tr w:rsidR="009B56B1" w:rsidRPr="005C24D9" w14:paraId="6FCC4E0C" w14:textId="77777777" w:rsidTr="00D159B4">
        <w:trPr>
          <w:trHeight w:val="567"/>
        </w:trPr>
        <w:tc>
          <w:tcPr>
            <w:tcW w:w="441" w:type="dxa"/>
            <w:shd w:val="clear" w:color="auto" w:fill="FFFFFF" w:themeFill="background1"/>
            <w:vAlign w:val="center"/>
          </w:tcPr>
          <w:p w14:paraId="4FA2F2F9" w14:textId="77777777" w:rsidR="009B56B1" w:rsidRPr="005C24D9" w:rsidRDefault="009B56B1" w:rsidP="001D5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367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501B7D" w14:textId="77777777" w:rsidR="009B56B1" w:rsidRPr="00661FFA" w:rsidRDefault="009B56B1" w:rsidP="009B56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61FFA">
              <w:rPr>
                <w:rFonts w:ascii="Arial" w:hAnsi="Arial" w:cs="Arial"/>
                <w:b/>
                <w:sz w:val="18"/>
                <w:szCs w:val="18"/>
              </w:rPr>
              <w:t>DU LANGAGE A L’ABSTRACTION</w:t>
            </w:r>
            <w:r w:rsidR="001D5117">
              <w:rPr>
                <w:rFonts w:ascii="Arial" w:hAnsi="Arial" w:cs="Arial"/>
                <w:b/>
                <w:sz w:val="18"/>
                <w:szCs w:val="18"/>
              </w:rPr>
              <w:t> :</w:t>
            </w:r>
          </w:p>
        </w:tc>
        <w:tc>
          <w:tcPr>
            <w:tcW w:w="6682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13B6CDD" w14:textId="77777777" w:rsidR="009B56B1" w:rsidRPr="001D5117" w:rsidRDefault="009B56B1" w:rsidP="009B56B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117">
              <w:rPr>
                <w:rFonts w:ascii="Arial" w:hAnsi="Arial" w:cs="Arial"/>
                <w:b/>
                <w:sz w:val="20"/>
                <w:szCs w:val="20"/>
              </w:rPr>
              <w:t>Permettre une meilleure entrée dans tous les apprentissages à tous les élèves en améliorant les capacités de catégorisation et d’abstraction.</w:t>
            </w:r>
          </w:p>
        </w:tc>
      </w:tr>
      <w:tr w:rsidR="009B56B1" w:rsidRPr="005C24D9" w14:paraId="1866D2A6" w14:textId="77777777" w:rsidTr="00D159B4">
        <w:trPr>
          <w:trHeight w:val="567"/>
        </w:trPr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DB148E" w14:textId="77777777" w:rsidR="009B56B1" w:rsidRPr="005C24D9" w:rsidRDefault="009B56B1" w:rsidP="001D5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367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B0382A" w14:textId="77777777" w:rsidR="009B56B1" w:rsidRPr="00661FFA" w:rsidRDefault="009B56B1" w:rsidP="009B56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61FFA">
              <w:rPr>
                <w:rFonts w:ascii="Arial" w:hAnsi="Arial" w:cs="Arial"/>
                <w:b/>
                <w:sz w:val="18"/>
                <w:szCs w:val="18"/>
              </w:rPr>
              <w:t>COMPRENDRE LE SENS DES APPRENTISSAGES</w:t>
            </w:r>
            <w:r w:rsidR="001D5117">
              <w:rPr>
                <w:rFonts w:ascii="Arial" w:hAnsi="Arial" w:cs="Arial"/>
                <w:b/>
                <w:sz w:val="18"/>
                <w:szCs w:val="18"/>
              </w:rPr>
              <w:t> :</w:t>
            </w:r>
          </w:p>
        </w:tc>
        <w:tc>
          <w:tcPr>
            <w:tcW w:w="6682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967A661" w14:textId="77777777" w:rsidR="009B56B1" w:rsidRPr="001D5117" w:rsidRDefault="009B56B1" w:rsidP="009B56B1">
            <w:pPr>
              <w:ind w:right="2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117">
              <w:rPr>
                <w:rFonts w:ascii="Arial" w:hAnsi="Arial" w:cs="Arial"/>
                <w:b/>
                <w:sz w:val="20"/>
                <w:szCs w:val="20"/>
              </w:rPr>
              <w:t>Mieux prendre en compte l'hétérogénéité des élèves et leur permettre de mieux maîtriser les compétences et les connaissances dans tous les domaines.</w:t>
            </w:r>
          </w:p>
        </w:tc>
      </w:tr>
      <w:tr w:rsidR="001D5117" w:rsidRPr="005C24D9" w14:paraId="06AF218B" w14:textId="77777777" w:rsidTr="00D159B4">
        <w:trPr>
          <w:trHeight w:val="567"/>
        </w:trPr>
        <w:tc>
          <w:tcPr>
            <w:tcW w:w="44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BABE413" w14:textId="77777777" w:rsidR="001D5117" w:rsidRDefault="001D5117" w:rsidP="001D5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C598877" w14:textId="77777777" w:rsidR="001D5117" w:rsidRPr="00661FFA" w:rsidRDefault="001D5117" w:rsidP="009B56B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2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14:paraId="21D515B9" w14:textId="77777777" w:rsidR="001D5117" w:rsidRPr="001D5117" w:rsidRDefault="001D5117" w:rsidP="009B56B1">
            <w:pPr>
              <w:ind w:right="2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56B1" w:rsidRPr="005C24D9" w14:paraId="1F853DC1" w14:textId="77777777" w:rsidTr="00D159B4">
        <w:trPr>
          <w:trHeight w:val="416"/>
        </w:trPr>
        <w:tc>
          <w:tcPr>
            <w:tcW w:w="441" w:type="dxa"/>
            <w:shd w:val="clear" w:color="auto" w:fill="E7E6E6" w:themeFill="background2"/>
          </w:tcPr>
          <w:p w14:paraId="07A681FA" w14:textId="77777777" w:rsidR="009B56B1" w:rsidRPr="005C24D9" w:rsidRDefault="00C139A0" w:rsidP="009B56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0049" w:type="dxa"/>
            <w:gridSpan w:val="5"/>
            <w:shd w:val="clear" w:color="auto" w:fill="E7E6E6" w:themeFill="background2"/>
            <w:vAlign w:val="center"/>
          </w:tcPr>
          <w:p w14:paraId="19D51B4E" w14:textId="77777777" w:rsidR="009B56B1" w:rsidRPr="005C24D9" w:rsidRDefault="009B56B1" w:rsidP="001D5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4D9">
              <w:rPr>
                <w:rFonts w:ascii="Arial" w:hAnsi="Arial" w:cs="Arial"/>
                <w:b/>
                <w:sz w:val="20"/>
                <w:szCs w:val="20"/>
              </w:rPr>
              <w:t>OBJECTIFS OPERATIONNELS</w:t>
            </w:r>
          </w:p>
        </w:tc>
      </w:tr>
      <w:tr w:rsidR="001D5117" w:rsidRPr="005C24D9" w14:paraId="00AEE7E9" w14:textId="77777777" w:rsidTr="00D159B4">
        <w:tc>
          <w:tcPr>
            <w:tcW w:w="441" w:type="dxa"/>
            <w:shd w:val="clear" w:color="auto" w:fill="FFFFFF" w:themeFill="background1"/>
            <w:vAlign w:val="center"/>
          </w:tcPr>
          <w:p w14:paraId="559ED45A" w14:textId="77777777" w:rsidR="001D5117" w:rsidRPr="005C24D9" w:rsidRDefault="001D5117" w:rsidP="001D5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049" w:type="dxa"/>
            <w:gridSpan w:val="5"/>
            <w:shd w:val="clear" w:color="auto" w:fill="FFFFFF" w:themeFill="background1"/>
            <w:vAlign w:val="center"/>
          </w:tcPr>
          <w:p w14:paraId="49456639" w14:textId="77777777" w:rsidR="001D5117" w:rsidRPr="005C24D9" w:rsidRDefault="001D5117" w:rsidP="009B56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4D9">
              <w:rPr>
                <w:rFonts w:ascii="Arial" w:hAnsi="Arial" w:cs="Arial"/>
                <w:sz w:val="20"/>
                <w:szCs w:val="20"/>
              </w:rPr>
              <w:t>Renforcer la maîtrise de la langue orale de manière progressive, de la maternelle au collège.</w:t>
            </w:r>
          </w:p>
          <w:p w14:paraId="066F7745" w14:textId="77777777" w:rsidR="001D5117" w:rsidRPr="005C24D9" w:rsidRDefault="001D5117" w:rsidP="009B56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4D9">
              <w:rPr>
                <w:rFonts w:ascii="Arial" w:hAnsi="Arial" w:cs="Arial"/>
                <w:sz w:val="20"/>
                <w:szCs w:val="20"/>
              </w:rPr>
              <w:t>Multiplier les situations d’expression orale.</w:t>
            </w:r>
          </w:p>
          <w:p w14:paraId="7D3F4E61" w14:textId="77777777" w:rsidR="001D5117" w:rsidRPr="005C24D9" w:rsidRDefault="001D5117" w:rsidP="009B56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4D9">
              <w:rPr>
                <w:rFonts w:ascii="Arial" w:hAnsi="Arial" w:cs="Arial"/>
                <w:sz w:val="20"/>
                <w:szCs w:val="20"/>
              </w:rPr>
              <w:t>Favoriser l’accès aux livres et à la culture.</w:t>
            </w:r>
          </w:p>
        </w:tc>
      </w:tr>
      <w:tr w:rsidR="001D5117" w:rsidRPr="005C24D9" w14:paraId="585E9E51" w14:textId="77777777" w:rsidTr="00D159B4">
        <w:tc>
          <w:tcPr>
            <w:tcW w:w="441" w:type="dxa"/>
            <w:shd w:val="clear" w:color="auto" w:fill="FFFFFF" w:themeFill="background1"/>
            <w:vAlign w:val="center"/>
          </w:tcPr>
          <w:p w14:paraId="5103951C" w14:textId="77777777" w:rsidR="001D5117" w:rsidRPr="005C24D9" w:rsidRDefault="001D5117" w:rsidP="001D5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049" w:type="dxa"/>
            <w:gridSpan w:val="5"/>
            <w:shd w:val="clear" w:color="auto" w:fill="FFFFFF" w:themeFill="background1"/>
            <w:vAlign w:val="center"/>
          </w:tcPr>
          <w:p w14:paraId="117C273F" w14:textId="77777777" w:rsidR="001D5117" w:rsidRPr="005C24D9" w:rsidRDefault="001D5117" w:rsidP="009B56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4D9">
              <w:rPr>
                <w:rFonts w:ascii="Arial" w:hAnsi="Arial" w:cs="Arial"/>
                <w:sz w:val="20"/>
                <w:szCs w:val="20"/>
              </w:rPr>
              <w:t>Apprendre à catégoriser dès la maternelle.</w:t>
            </w:r>
          </w:p>
          <w:p w14:paraId="62FA532F" w14:textId="77777777" w:rsidR="001D5117" w:rsidRPr="005C24D9" w:rsidRDefault="001D5117" w:rsidP="009B56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4D9">
              <w:rPr>
                <w:rFonts w:ascii="Arial" w:hAnsi="Arial" w:cs="Arial"/>
                <w:sz w:val="20"/>
                <w:szCs w:val="20"/>
              </w:rPr>
              <w:t>Confronter les élèv</w:t>
            </w:r>
            <w:r w:rsidR="00E92331">
              <w:rPr>
                <w:rFonts w:ascii="Arial" w:hAnsi="Arial" w:cs="Arial"/>
                <w:sz w:val="20"/>
                <w:szCs w:val="20"/>
              </w:rPr>
              <w:t xml:space="preserve">es, de la maternelle au collège </w:t>
            </w:r>
            <w:r w:rsidRPr="005C24D9">
              <w:rPr>
                <w:rFonts w:ascii="Arial" w:hAnsi="Arial" w:cs="Arial"/>
                <w:sz w:val="20"/>
                <w:szCs w:val="20"/>
              </w:rPr>
              <w:t>à des situations-problèmes fréquentes.</w:t>
            </w:r>
          </w:p>
          <w:p w14:paraId="38560DDD" w14:textId="77777777" w:rsidR="001D5117" w:rsidRPr="005C24D9" w:rsidRDefault="001D5117" w:rsidP="009B56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4D9">
              <w:rPr>
                <w:rFonts w:ascii="Arial" w:hAnsi="Arial" w:cs="Arial"/>
                <w:sz w:val="20"/>
                <w:szCs w:val="20"/>
              </w:rPr>
              <w:t>Renforcer les repères spatio-temporels en créant des outils de repérage à tous les niveaux.</w:t>
            </w:r>
          </w:p>
        </w:tc>
      </w:tr>
      <w:tr w:rsidR="001D5117" w:rsidRPr="005C24D9" w14:paraId="1543ED9B" w14:textId="77777777" w:rsidTr="00D159B4">
        <w:tc>
          <w:tcPr>
            <w:tcW w:w="441" w:type="dxa"/>
            <w:shd w:val="clear" w:color="auto" w:fill="FFFFFF" w:themeFill="background1"/>
            <w:vAlign w:val="center"/>
          </w:tcPr>
          <w:p w14:paraId="40EC6AC2" w14:textId="77777777" w:rsidR="001D5117" w:rsidRPr="005C24D9" w:rsidRDefault="001D5117" w:rsidP="001D5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049" w:type="dxa"/>
            <w:gridSpan w:val="5"/>
            <w:shd w:val="clear" w:color="auto" w:fill="FFFFFF" w:themeFill="background1"/>
            <w:vAlign w:val="center"/>
          </w:tcPr>
          <w:p w14:paraId="48C86C71" w14:textId="77777777" w:rsidR="001D5117" w:rsidRPr="005C24D9" w:rsidRDefault="001D5117" w:rsidP="009B56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4D9">
              <w:rPr>
                <w:rFonts w:ascii="Arial" w:hAnsi="Arial" w:cs="Arial"/>
                <w:sz w:val="20"/>
                <w:szCs w:val="20"/>
              </w:rPr>
              <w:t>Etre capable de décrire l’objectif d’apprentissage.</w:t>
            </w:r>
          </w:p>
          <w:p w14:paraId="4BF50E55" w14:textId="77777777" w:rsidR="001D5117" w:rsidRPr="005C24D9" w:rsidRDefault="001D5117" w:rsidP="009B56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4D9">
              <w:rPr>
                <w:rFonts w:ascii="Arial" w:hAnsi="Arial" w:cs="Arial"/>
                <w:sz w:val="20"/>
                <w:szCs w:val="20"/>
              </w:rPr>
              <w:t>Etre capable d’exprimer et/ou de vérifier sa compréhension.</w:t>
            </w:r>
          </w:p>
          <w:p w14:paraId="1333A035" w14:textId="77777777" w:rsidR="001D5117" w:rsidRPr="005C24D9" w:rsidRDefault="001D5117" w:rsidP="009B56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4D9">
              <w:rPr>
                <w:rFonts w:ascii="Arial" w:hAnsi="Arial" w:cs="Arial"/>
                <w:sz w:val="20"/>
                <w:szCs w:val="20"/>
              </w:rPr>
              <w:t>Etre capable d’expliquer les concepts-clés d’une leçon.</w:t>
            </w:r>
          </w:p>
          <w:p w14:paraId="3E95D61D" w14:textId="77777777" w:rsidR="001D5117" w:rsidRPr="005C24D9" w:rsidRDefault="001D5117" w:rsidP="009B56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4D9">
              <w:rPr>
                <w:rFonts w:ascii="Arial" w:hAnsi="Arial" w:cs="Arial"/>
                <w:sz w:val="20"/>
                <w:szCs w:val="20"/>
              </w:rPr>
              <w:t>Etre capable d’évaluer la qualité de son travail.</w:t>
            </w:r>
          </w:p>
        </w:tc>
      </w:tr>
      <w:tr w:rsidR="009B56B1" w:rsidRPr="005C24D9" w14:paraId="796455F8" w14:textId="77777777" w:rsidTr="00D159B4">
        <w:trPr>
          <w:trHeight w:val="484"/>
        </w:trPr>
        <w:tc>
          <w:tcPr>
            <w:tcW w:w="441" w:type="dxa"/>
            <w:shd w:val="clear" w:color="auto" w:fill="E7E6E6" w:themeFill="background2"/>
          </w:tcPr>
          <w:p w14:paraId="69FF0954" w14:textId="77777777" w:rsidR="009B56B1" w:rsidRPr="005C24D9" w:rsidRDefault="00C139A0" w:rsidP="009B56B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6ADA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°</w:t>
            </w:r>
          </w:p>
        </w:tc>
        <w:tc>
          <w:tcPr>
            <w:tcW w:w="10049" w:type="dxa"/>
            <w:gridSpan w:val="5"/>
            <w:shd w:val="clear" w:color="auto" w:fill="E7E6E6" w:themeFill="background2"/>
            <w:vAlign w:val="center"/>
          </w:tcPr>
          <w:p w14:paraId="7815DA4B" w14:textId="77777777" w:rsidR="009B56B1" w:rsidRPr="005C24D9" w:rsidRDefault="009B56B1" w:rsidP="009B56B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C24D9">
              <w:rPr>
                <w:rFonts w:ascii="Arial" w:hAnsi="Arial" w:cs="Arial"/>
                <w:b/>
                <w:i/>
                <w:sz w:val="20"/>
                <w:szCs w:val="20"/>
              </w:rPr>
              <w:t>ACTIONS liées au référentiel de l’éducation prioritaire</w:t>
            </w:r>
          </w:p>
        </w:tc>
      </w:tr>
      <w:tr w:rsidR="001D5117" w:rsidRPr="005C24D9" w14:paraId="37FF4138" w14:textId="77777777" w:rsidTr="00D159B4">
        <w:tc>
          <w:tcPr>
            <w:tcW w:w="441" w:type="dxa"/>
            <w:shd w:val="clear" w:color="auto" w:fill="FFFFFF" w:themeFill="background1"/>
            <w:vAlign w:val="center"/>
          </w:tcPr>
          <w:p w14:paraId="19430C7F" w14:textId="77777777" w:rsidR="001D5117" w:rsidRPr="005C24D9" w:rsidRDefault="001D5117" w:rsidP="001D5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049" w:type="dxa"/>
            <w:gridSpan w:val="5"/>
            <w:shd w:val="clear" w:color="auto" w:fill="FFFFFF" w:themeFill="background1"/>
            <w:vAlign w:val="center"/>
          </w:tcPr>
          <w:p w14:paraId="3C43324A" w14:textId="77777777" w:rsidR="001D5117" w:rsidRPr="005C24D9" w:rsidRDefault="001D5117" w:rsidP="009B56B1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C24D9">
              <w:rPr>
                <w:rFonts w:ascii="Arial" w:hAnsi="Arial" w:cs="Arial"/>
                <w:i/>
                <w:sz w:val="18"/>
                <w:szCs w:val="18"/>
              </w:rPr>
              <w:t>Un enseignement structuré de la langue orale est mis en place dès l’école maternelle. Il est co-construit et si possible co-animé en s’appuyant sur des personnes ressources disponibles sur le réseau.</w:t>
            </w:r>
          </w:p>
          <w:p w14:paraId="78ED05AA" w14:textId="77777777" w:rsidR="001D5117" w:rsidRPr="005C24D9" w:rsidRDefault="001D5117" w:rsidP="009B56B1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C24D9">
              <w:rPr>
                <w:rFonts w:ascii="Arial" w:hAnsi="Arial" w:cs="Arial"/>
                <w:i/>
                <w:sz w:val="18"/>
                <w:szCs w:val="18"/>
              </w:rPr>
              <w:t>A l’école et au collège, la production écrite comme la production orale des élèves accompagnent l’activité d’apprentissage dans tous les niveaux et toutes les disciplines.</w:t>
            </w:r>
          </w:p>
        </w:tc>
      </w:tr>
      <w:tr w:rsidR="001D5117" w:rsidRPr="005C24D9" w14:paraId="1E486DC5" w14:textId="77777777" w:rsidTr="00D159B4">
        <w:tc>
          <w:tcPr>
            <w:tcW w:w="441" w:type="dxa"/>
            <w:shd w:val="clear" w:color="auto" w:fill="FFFFFF" w:themeFill="background1"/>
            <w:vAlign w:val="center"/>
          </w:tcPr>
          <w:p w14:paraId="5675E1ED" w14:textId="77777777" w:rsidR="001D5117" w:rsidRPr="005C24D9" w:rsidRDefault="001D5117" w:rsidP="001D5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049" w:type="dxa"/>
            <w:gridSpan w:val="5"/>
            <w:shd w:val="clear" w:color="auto" w:fill="FFFFFF" w:themeFill="background1"/>
            <w:vAlign w:val="center"/>
          </w:tcPr>
          <w:p w14:paraId="0369201C" w14:textId="77777777" w:rsidR="001D5117" w:rsidRPr="005C24D9" w:rsidRDefault="001D5117" w:rsidP="009B56B1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C24D9">
              <w:rPr>
                <w:rFonts w:ascii="Arial" w:hAnsi="Arial" w:cs="Arial"/>
                <w:i/>
                <w:sz w:val="18"/>
                <w:szCs w:val="18"/>
              </w:rPr>
              <w:t>Les mathématiques font l’objet d’un travail soutenu pour permettre le réinvestissement des compétences et des connaissances mathématiques en situation de résolution de problème.</w:t>
            </w:r>
          </w:p>
          <w:p w14:paraId="730191EF" w14:textId="77777777" w:rsidR="001D5117" w:rsidRPr="005C24D9" w:rsidRDefault="001D5117" w:rsidP="009B56B1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C24D9">
              <w:rPr>
                <w:rFonts w:ascii="Arial" w:hAnsi="Arial" w:cs="Arial"/>
                <w:i/>
                <w:sz w:val="18"/>
                <w:szCs w:val="18"/>
              </w:rPr>
              <w:t>Les élèves sont confrontés aux dimensions culturelles et historiques des savoirs enseignés pour les doter d’une culture qui leur donne des références indispensables pour situer les savoirs.</w:t>
            </w:r>
          </w:p>
        </w:tc>
      </w:tr>
      <w:tr w:rsidR="001D5117" w:rsidRPr="005C24D9" w14:paraId="58DA14BF" w14:textId="77777777" w:rsidTr="00D159B4">
        <w:tc>
          <w:tcPr>
            <w:tcW w:w="441" w:type="dxa"/>
            <w:shd w:val="clear" w:color="auto" w:fill="FFFFFF" w:themeFill="background1"/>
            <w:vAlign w:val="center"/>
          </w:tcPr>
          <w:p w14:paraId="5BA7E06D" w14:textId="77777777" w:rsidR="001D5117" w:rsidRPr="005C24D9" w:rsidRDefault="001D5117" w:rsidP="001D5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049" w:type="dxa"/>
            <w:gridSpan w:val="5"/>
            <w:shd w:val="clear" w:color="auto" w:fill="FFFFFF" w:themeFill="background1"/>
            <w:vAlign w:val="center"/>
          </w:tcPr>
          <w:p w14:paraId="5259A8D6" w14:textId="77777777" w:rsidR="001D5117" w:rsidRPr="005C24D9" w:rsidRDefault="001D5117" w:rsidP="009B56B1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C24D9">
              <w:rPr>
                <w:rFonts w:ascii="Arial" w:hAnsi="Arial" w:cs="Arial"/>
                <w:i/>
                <w:sz w:val="18"/>
                <w:szCs w:val="18"/>
              </w:rPr>
              <w:t>Expliciter les démarches d’apprentissage pour que les élèves comprennent le sens des enseignements.</w:t>
            </w:r>
          </w:p>
          <w:p w14:paraId="54AF0184" w14:textId="77777777" w:rsidR="001D5117" w:rsidRPr="005C24D9" w:rsidRDefault="001D5117" w:rsidP="000A76A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C24D9">
              <w:rPr>
                <w:rFonts w:ascii="Arial" w:hAnsi="Arial" w:cs="Arial"/>
                <w:i/>
                <w:sz w:val="18"/>
                <w:szCs w:val="18"/>
              </w:rPr>
              <w:t xml:space="preserve">Les procédures efficaces pour apprendre sont explicitées et enseignées aux élèves à tous les niveaux de la scolarité. </w:t>
            </w:r>
          </w:p>
        </w:tc>
      </w:tr>
      <w:tr w:rsidR="009B56B1" w:rsidRPr="005C24D9" w14:paraId="2D2698FA" w14:textId="77777777" w:rsidTr="00D159B4">
        <w:trPr>
          <w:trHeight w:val="436"/>
        </w:trPr>
        <w:tc>
          <w:tcPr>
            <w:tcW w:w="441" w:type="dxa"/>
            <w:shd w:val="clear" w:color="auto" w:fill="E7E6E6" w:themeFill="background2"/>
          </w:tcPr>
          <w:p w14:paraId="415ABD87" w14:textId="77777777" w:rsidR="009B56B1" w:rsidRDefault="00C139A0" w:rsidP="009B56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0049" w:type="dxa"/>
            <w:gridSpan w:val="5"/>
            <w:shd w:val="clear" w:color="auto" w:fill="E7E6E6" w:themeFill="background2"/>
            <w:vAlign w:val="center"/>
          </w:tcPr>
          <w:p w14:paraId="5125AB39" w14:textId="248087BB" w:rsidR="009B56B1" w:rsidRPr="005C24D9" w:rsidRDefault="009B56B1" w:rsidP="009B56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FICHES </w:t>
            </w:r>
            <w:r w:rsidRPr="005C24D9">
              <w:rPr>
                <w:rFonts w:ascii="Arial" w:hAnsi="Arial" w:cs="Arial"/>
                <w:b/>
                <w:sz w:val="20"/>
                <w:szCs w:val="20"/>
              </w:rPr>
              <w:t>ACTIONS du Rep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D5117" w:rsidRPr="005C24D9" w14:paraId="48652CF6" w14:textId="77777777" w:rsidTr="00D159B4">
        <w:tc>
          <w:tcPr>
            <w:tcW w:w="441" w:type="dxa"/>
            <w:shd w:val="clear" w:color="auto" w:fill="FFFFFF" w:themeFill="background1"/>
            <w:vAlign w:val="center"/>
          </w:tcPr>
          <w:p w14:paraId="3CC77E8B" w14:textId="77777777" w:rsidR="001D5117" w:rsidRPr="005C24D9" w:rsidRDefault="001D5117" w:rsidP="008E68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049" w:type="dxa"/>
            <w:gridSpan w:val="5"/>
            <w:shd w:val="clear" w:color="auto" w:fill="FFFFFF" w:themeFill="background1"/>
            <w:vAlign w:val="center"/>
          </w:tcPr>
          <w:p w14:paraId="4C4E7E86" w14:textId="281BF7FF" w:rsidR="001D5117" w:rsidRPr="00661FFA" w:rsidRDefault="001D5117" w:rsidP="00661FF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61FFA">
              <w:rPr>
                <w:rFonts w:ascii="Arial" w:hAnsi="Arial" w:cs="Arial"/>
                <w:b/>
                <w:sz w:val="18"/>
                <w:szCs w:val="18"/>
              </w:rPr>
              <w:t>Cycle 1 : Scolarisation des moins de trois ans axe 1</w:t>
            </w:r>
            <w:r w:rsidR="003D2F0F">
              <w:rPr>
                <w:rFonts w:ascii="Arial" w:hAnsi="Arial" w:cs="Arial"/>
                <w:b/>
                <w:sz w:val="18"/>
                <w:szCs w:val="18"/>
              </w:rPr>
              <w:t xml:space="preserve"> (2016)</w:t>
            </w:r>
            <w:r w:rsidR="00384AC6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1.1.1</w:t>
            </w:r>
          </w:p>
          <w:p w14:paraId="7A58C753" w14:textId="3AB89FFE" w:rsidR="001D5117" w:rsidRPr="00661FFA" w:rsidRDefault="001D5117" w:rsidP="00661FF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61FFA">
              <w:rPr>
                <w:rFonts w:ascii="Arial" w:hAnsi="Arial" w:cs="Arial"/>
                <w:b/>
                <w:sz w:val="18"/>
                <w:szCs w:val="18"/>
              </w:rPr>
              <w:t>Cycles 1 et 2 : Des imagiers pour des mots</w:t>
            </w:r>
            <w:r w:rsidR="00384A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D2F0F">
              <w:rPr>
                <w:rFonts w:ascii="Arial" w:hAnsi="Arial" w:cs="Arial"/>
                <w:b/>
                <w:sz w:val="18"/>
                <w:szCs w:val="18"/>
              </w:rPr>
              <w:t>(2016)</w:t>
            </w:r>
            <w:r w:rsidR="00384AC6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</w:t>
            </w:r>
            <w:r w:rsidR="003D2F0F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384AC6">
              <w:rPr>
                <w:rFonts w:ascii="Arial" w:hAnsi="Arial" w:cs="Arial"/>
                <w:b/>
                <w:sz w:val="18"/>
                <w:szCs w:val="18"/>
              </w:rPr>
              <w:t>1.1.2</w:t>
            </w:r>
          </w:p>
          <w:p w14:paraId="3AE3A387" w14:textId="1530DCDF" w:rsidR="001D5117" w:rsidRDefault="00906C4F" w:rsidP="00661FF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Cycle 3</w:t>
            </w:r>
            <w:r w:rsidR="001D5117" w:rsidRPr="00661FFA">
              <w:rPr>
                <w:rFonts w:ascii="Arial" w:hAnsi="Arial" w:cs="Arial"/>
                <w:b/>
                <w:sz w:val="18"/>
                <w:szCs w:val="18"/>
              </w:rPr>
              <w:t xml:space="preserve"> : Le prix de la nouvelle</w:t>
            </w:r>
            <w:r w:rsidR="003D2F0F">
              <w:rPr>
                <w:rFonts w:ascii="Arial" w:hAnsi="Arial" w:cs="Arial"/>
                <w:b/>
                <w:sz w:val="18"/>
                <w:szCs w:val="18"/>
              </w:rPr>
              <w:t xml:space="preserve"> (2016)</w:t>
            </w:r>
            <w:r w:rsidR="00384AC6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1.1.3</w:t>
            </w:r>
          </w:p>
          <w:p w14:paraId="4DB2D69F" w14:textId="31479F1A" w:rsidR="00906C4F" w:rsidRDefault="00906C4F" w:rsidP="00661FF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Cycles 1 à 4 : La lecture pour tous</w:t>
            </w:r>
            <w:r w:rsidR="00384A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D2F0F">
              <w:rPr>
                <w:rFonts w:ascii="Arial" w:hAnsi="Arial" w:cs="Arial"/>
                <w:b/>
                <w:sz w:val="18"/>
                <w:szCs w:val="18"/>
              </w:rPr>
              <w:t>(2016)</w:t>
            </w:r>
            <w:r w:rsidR="00384AC6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</w:t>
            </w:r>
            <w:r w:rsidR="003D2F0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384AC6">
              <w:rPr>
                <w:rFonts w:ascii="Arial" w:hAnsi="Arial" w:cs="Arial"/>
                <w:b/>
                <w:sz w:val="18"/>
                <w:szCs w:val="18"/>
              </w:rPr>
              <w:t xml:space="preserve"> 1.1.4</w:t>
            </w:r>
          </w:p>
          <w:p w14:paraId="47F9BA1B" w14:textId="64B33721" w:rsidR="003D2F0F" w:rsidRDefault="003D2F0F" w:rsidP="00661FF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Dispositif « Plus de maîtres que de classe » (2017/2018 uniquement)                                      1.1.5</w:t>
            </w:r>
          </w:p>
          <w:p w14:paraId="3407816F" w14:textId="1FEC5345" w:rsidR="003D2F0F" w:rsidRDefault="003D2F0F" w:rsidP="00661FF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Dispositif « 100% de réussite au CP » (2018)                                                                               1.1.6</w:t>
            </w:r>
          </w:p>
          <w:p w14:paraId="4A054CEE" w14:textId="3F5465AD" w:rsidR="003D2F0F" w:rsidRPr="00661FFA" w:rsidRDefault="003D2F0F" w:rsidP="00661FF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Dispositif « 100% de réussite au CE1 » (2019)                                                                             1.1.7</w:t>
            </w:r>
          </w:p>
        </w:tc>
      </w:tr>
      <w:tr w:rsidR="001D5117" w:rsidRPr="005C24D9" w14:paraId="333695AA" w14:textId="77777777" w:rsidTr="00D159B4">
        <w:tc>
          <w:tcPr>
            <w:tcW w:w="441" w:type="dxa"/>
            <w:shd w:val="clear" w:color="auto" w:fill="FFFFFF" w:themeFill="background1"/>
            <w:vAlign w:val="center"/>
          </w:tcPr>
          <w:p w14:paraId="6C7AC5C9" w14:textId="77777777" w:rsidR="001D5117" w:rsidRPr="005C24D9" w:rsidRDefault="001D5117" w:rsidP="008E68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049" w:type="dxa"/>
            <w:gridSpan w:val="5"/>
            <w:shd w:val="clear" w:color="auto" w:fill="FFFFFF" w:themeFill="background1"/>
            <w:vAlign w:val="center"/>
          </w:tcPr>
          <w:p w14:paraId="3D02A9DA" w14:textId="22780CA8" w:rsidR="00906C4F" w:rsidRDefault="00906C4F" w:rsidP="00661FF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C1, C2, C3, inter et intra-degrés : Défis maths et Maths Sans Frontières</w:t>
            </w:r>
            <w:r w:rsidR="00384A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D2F0F">
              <w:rPr>
                <w:rFonts w:ascii="Arial" w:hAnsi="Arial" w:cs="Arial"/>
                <w:b/>
                <w:sz w:val="18"/>
                <w:szCs w:val="18"/>
              </w:rPr>
              <w:t>(2016)</w:t>
            </w:r>
            <w:r w:rsidR="00384AC6">
              <w:rPr>
                <w:rFonts w:ascii="Arial" w:hAnsi="Arial" w:cs="Arial"/>
                <w:b/>
                <w:sz w:val="18"/>
                <w:szCs w:val="18"/>
              </w:rPr>
              <w:t xml:space="preserve">                      1.2.1</w:t>
            </w:r>
          </w:p>
          <w:p w14:paraId="2A3AF786" w14:textId="58206D04" w:rsidR="00906C4F" w:rsidRPr="00661FFA" w:rsidRDefault="001D5117" w:rsidP="00661FF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61FFA">
              <w:rPr>
                <w:rFonts w:ascii="Arial" w:hAnsi="Arial" w:cs="Arial"/>
                <w:b/>
                <w:sz w:val="18"/>
                <w:szCs w:val="18"/>
              </w:rPr>
              <w:t>Cycle 4 : Fablab</w:t>
            </w:r>
            <w:r w:rsidR="00384AC6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3D2F0F">
              <w:rPr>
                <w:rFonts w:ascii="Arial" w:hAnsi="Arial" w:cs="Arial"/>
                <w:b/>
                <w:sz w:val="18"/>
                <w:szCs w:val="18"/>
              </w:rPr>
              <w:t>(2016)</w:t>
            </w:r>
            <w:r w:rsidR="00384AC6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1.2.2</w:t>
            </w:r>
          </w:p>
        </w:tc>
      </w:tr>
      <w:tr w:rsidR="001D5117" w:rsidRPr="005C24D9" w14:paraId="154E6D78" w14:textId="77777777" w:rsidTr="00D159B4">
        <w:tc>
          <w:tcPr>
            <w:tcW w:w="441" w:type="dxa"/>
            <w:shd w:val="clear" w:color="auto" w:fill="FFFFFF" w:themeFill="background1"/>
            <w:vAlign w:val="center"/>
          </w:tcPr>
          <w:p w14:paraId="50186742" w14:textId="77777777" w:rsidR="001D5117" w:rsidRPr="005C24D9" w:rsidRDefault="001D5117" w:rsidP="008E68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049" w:type="dxa"/>
            <w:gridSpan w:val="5"/>
            <w:shd w:val="clear" w:color="auto" w:fill="FFFFFF" w:themeFill="background1"/>
            <w:vAlign w:val="center"/>
          </w:tcPr>
          <w:p w14:paraId="533E3A46" w14:textId="3AD8A61A" w:rsidR="001D5117" w:rsidRPr="00FC3EC7" w:rsidRDefault="00FC3EC7" w:rsidP="00661F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3EC7">
              <w:rPr>
                <w:rFonts w:ascii="Arial" w:hAnsi="Arial" w:cs="Arial"/>
                <w:b/>
                <w:sz w:val="20"/>
                <w:szCs w:val="20"/>
              </w:rPr>
              <w:t>Développement professionnel des enseignants du REP</w:t>
            </w:r>
            <w:r w:rsidR="003D2F0F">
              <w:rPr>
                <w:rFonts w:ascii="Arial" w:hAnsi="Arial" w:cs="Arial"/>
                <w:b/>
                <w:sz w:val="20"/>
                <w:szCs w:val="20"/>
              </w:rPr>
              <w:t xml:space="preserve"> (2016)</w:t>
            </w:r>
            <w:r w:rsidR="00384AC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voir 3.2 / 3.3</w:t>
            </w:r>
          </w:p>
        </w:tc>
      </w:tr>
      <w:tr w:rsidR="00AA7C09" w:rsidRPr="005C24D9" w14:paraId="3B83BD61" w14:textId="77777777" w:rsidTr="00120F5D">
        <w:trPr>
          <w:trHeight w:val="283"/>
        </w:trPr>
        <w:tc>
          <w:tcPr>
            <w:tcW w:w="10490" w:type="dxa"/>
            <w:gridSpan w:val="6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FF4EEC" w14:textId="77777777" w:rsidR="00A718D9" w:rsidRPr="005C24D9" w:rsidRDefault="00A718D9" w:rsidP="00FE26E3">
            <w:pPr>
              <w:tabs>
                <w:tab w:val="center" w:pos="1705"/>
                <w:tab w:val="right" w:pos="341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4D9">
              <w:rPr>
                <w:rFonts w:ascii="Arial" w:hAnsi="Arial" w:cs="Arial"/>
                <w:b/>
                <w:sz w:val="20"/>
                <w:szCs w:val="20"/>
              </w:rPr>
              <w:lastRenderedPageBreak/>
              <w:t>INDICATEURS</w:t>
            </w:r>
          </w:p>
        </w:tc>
      </w:tr>
      <w:tr w:rsidR="004D3EB2" w:rsidRPr="00D159B4" w14:paraId="02D00269" w14:textId="77777777" w:rsidTr="00120F5D">
        <w:trPr>
          <w:trHeight w:val="257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14:paraId="4804FFA4" w14:textId="77777777" w:rsidR="004D3EB2" w:rsidRPr="00D159B4" w:rsidRDefault="004D3EB2" w:rsidP="004D3E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159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90DA7" w:rsidRPr="00D159B4">
              <w:rPr>
                <w:rFonts w:ascii="Arial" w:hAnsi="Arial" w:cs="Arial"/>
                <w:b/>
                <w:sz w:val="18"/>
                <w:szCs w:val="18"/>
                <w:u w:val="single"/>
              </w:rPr>
              <w:t>OBJECTIF 1 :</w:t>
            </w:r>
            <w:r w:rsidR="00790DA7" w:rsidRPr="00D159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159B4">
              <w:rPr>
                <w:rFonts w:ascii="Arial" w:hAnsi="Arial" w:cs="Arial"/>
                <w:b/>
                <w:sz w:val="18"/>
                <w:szCs w:val="18"/>
              </w:rPr>
              <w:t>Mobiliser différentes ressources langagières pour une meilleure compréhension</w:t>
            </w:r>
          </w:p>
        </w:tc>
      </w:tr>
      <w:tr w:rsidR="00BF4521" w:rsidRPr="00D159B4" w14:paraId="60BD8BD0" w14:textId="77777777" w:rsidTr="00120F5D">
        <w:trPr>
          <w:trHeight w:val="431"/>
        </w:trPr>
        <w:tc>
          <w:tcPr>
            <w:tcW w:w="4356" w:type="dxa"/>
            <w:gridSpan w:val="3"/>
            <w:shd w:val="clear" w:color="auto" w:fill="F2F2F2" w:themeFill="background1" w:themeFillShade="F2"/>
          </w:tcPr>
          <w:p w14:paraId="00F922BB" w14:textId="77777777" w:rsidR="00BF4521" w:rsidRPr="00D159B4" w:rsidRDefault="00BF4521" w:rsidP="00BF45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59B4">
              <w:rPr>
                <w:rFonts w:ascii="Arial" w:hAnsi="Arial" w:cs="Arial"/>
                <w:b/>
                <w:sz w:val="16"/>
                <w:szCs w:val="16"/>
              </w:rPr>
              <w:t>Indicateur</w:t>
            </w:r>
            <w:r w:rsidR="00C576D5" w:rsidRPr="00D159B4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0B61655" w14:textId="77777777" w:rsidR="00BF4521" w:rsidRPr="00D159B4" w:rsidRDefault="00BF4521" w:rsidP="00BF45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59B4">
              <w:rPr>
                <w:rFonts w:ascii="Arial" w:hAnsi="Arial" w:cs="Arial"/>
                <w:b/>
                <w:sz w:val="16"/>
                <w:szCs w:val="16"/>
              </w:rPr>
              <w:t>Niveau concerné</w:t>
            </w:r>
          </w:p>
        </w:tc>
        <w:tc>
          <w:tcPr>
            <w:tcW w:w="40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83A6C6" w14:textId="77777777" w:rsidR="00BF4521" w:rsidRPr="00D159B4" w:rsidRDefault="000A76A7" w:rsidP="00BF45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59B4">
              <w:rPr>
                <w:rFonts w:ascii="Arial" w:hAnsi="Arial" w:cs="Arial"/>
                <w:b/>
                <w:sz w:val="16"/>
                <w:szCs w:val="16"/>
              </w:rPr>
              <w:t>Valeur/</w:t>
            </w:r>
            <w:r w:rsidR="008E688F" w:rsidRPr="00D159B4">
              <w:rPr>
                <w:rFonts w:ascii="Arial" w:hAnsi="Arial" w:cs="Arial"/>
                <w:b/>
                <w:sz w:val="16"/>
                <w:szCs w:val="16"/>
              </w:rPr>
              <w:t>Compétence élève</w:t>
            </w:r>
            <w:r w:rsidR="00BF4521" w:rsidRPr="00D159B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9A1AFF5" w14:textId="77777777" w:rsidR="00BF4521" w:rsidRPr="00D159B4" w:rsidRDefault="00BF4521" w:rsidP="00BF452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59B4">
              <w:rPr>
                <w:rFonts w:ascii="Arial" w:hAnsi="Arial" w:cs="Arial"/>
                <w:b/>
                <w:i/>
                <w:sz w:val="16"/>
                <w:szCs w:val="16"/>
              </w:rPr>
              <w:t>« L’élève est capable de… »</w:t>
            </w:r>
          </w:p>
        </w:tc>
        <w:tc>
          <w:tcPr>
            <w:tcW w:w="917" w:type="dxa"/>
            <w:shd w:val="clear" w:color="auto" w:fill="F2F2F2" w:themeFill="background1" w:themeFillShade="F2"/>
          </w:tcPr>
          <w:p w14:paraId="6AE7FC0E" w14:textId="77777777" w:rsidR="00BF4521" w:rsidRPr="00D159B4" w:rsidRDefault="00BF4521" w:rsidP="00BF45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59B4">
              <w:rPr>
                <w:rFonts w:ascii="Arial" w:hAnsi="Arial" w:cs="Arial"/>
                <w:b/>
                <w:sz w:val="16"/>
                <w:szCs w:val="16"/>
              </w:rPr>
              <w:t>Fiche</w:t>
            </w:r>
            <w:r w:rsidR="00C576D5" w:rsidRPr="00D159B4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D159B4">
              <w:rPr>
                <w:rFonts w:ascii="Arial" w:hAnsi="Arial" w:cs="Arial"/>
                <w:b/>
                <w:sz w:val="16"/>
                <w:szCs w:val="16"/>
              </w:rPr>
              <w:t xml:space="preserve"> action</w:t>
            </w:r>
            <w:r w:rsidR="00C576D5" w:rsidRPr="00D159B4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</w:tr>
      <w:tr w:rsidR="00891A10" w:rsidRPr="005C24D9" w14:paraId="2BEAEA94" w14:textId="77777777" w:rsidTr="00120F5D">
        <w:trPr>
          <w:trHeight w:val="791"/>
        </w:trPr>
        <w:tc>
          <w:tcPr>
            <w:tcW w:w="4356" w:type="dxa"/>
            <w:gridSpan w:val="3"/>
          </w:tcPr>
          <w:p w14:paraId="62A98599" w14:textId="77777777" w:rsidR="00891A10" w:rsidRPr="00BF4521" w:rsidRDefault="00891A10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4521">
              <w:rPr>
                <w:rFonts w:ascii="Arial" w:hAnsi="Arial" w:cs="Arial"/>
                <w:sz w:val="16"/>
                <w:szCs w:val="16"/>
              </w:rPr>
              <w:t>Taux de réussite aux évaluations GS en langue orale</w:t>
            </w:r>
          </w:p>
        </w:tc>
        <w:tc>
          <w:tcPr>
            <w:tcW w:w="1134" w:type="dxa"/>
          </w:tcPr>
          <w:p w14:paraId="1C773306" w14:textId="77777777" w:rsidR="00891A10" w:rsidRPr="00B04618" w:rsidRDefault="00891A10" w:rsidP="00BF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618">
              <w:rPr>
                <w:rFonts w:ascii="Arial" w:hAnsi="Arial" w:cs="Arial"/>
                <w:sz w:val="16"/>
                <w:szCs w:val="16"/>
              </w:rPr>
              <w:t>GS</w:t>
            </w:r>
          </w:p>
        </w:tc>
        <w:tc>
          <w:tcPr>
            <w:tcW w:w="4083" w:type="dxa"/>
          </w:tcPr>
          <w:p w14:paraId="23ED2AFF" w14:textId="77777777" w:rsidR="00891A10" w:rsidRPr="00C576D5" w:rsidRDefault="00891A10" w:rsidP="00C576D5">
            <w:pPr>
              <w:rPr>
                <w:rFonts w:ascii="Arial" w:hAnsi="Arial" w:cs="Arial"/>
                <w:sz w:val="16"/>
                <w:szCs w:val="16"/>
              </w:rPr>
            </w:pPr>
            <w:r w:rsidRPr="00C576D5">
              <w:rPr>
                <w:rFonts w:ascii="Arial" w:hAnsi="Arial" w:cs="Arial"/>
                <w:sz w:val="16"/>
                <w:szCs w:val="16"/>
              </w:rPr>
              <w:t>* communiquer de façon non verbale</w:t>
            </w:r>
          </w:p>
          <w:p w14:paraId="5C974CDB" w14:textId="77777777" w:rsidR="00891A10" w:rsidRPr="00C576D5" w:rsidRDefault="00891A10" w:rsidP="00C576D5">
            <w:pPr>
              <w:rPr>
                <w:rFonts w:ascii="Arial" w:hAnsi="Arial" w:cs="Arial"/>
                <w:sz w:val="16"/>
                <w:szCs w:val="16"/>
              </w:rPr>
            </w:pPr>
            <w:r w:rsidRPr="00C576D5">
              <w:rPr>
                <w:rFonts w:ascii="Arial" w:hAnsi="Arial" w:cs="Arial"/>
                <w:sz w:val="16"/>
                <w:szCs w:val="16"/>
              </w:rPr>
              <w:t>* communiquer par un mot</w:t>
            </w:r>
          </w:p>
          <w:p w14:paraId="336C4DB1" w14:textId="77777777" w:rsidR="00891A10" w:rsidRPr="00C576D5" w:rsidRDefault="00891A10" w:rsidP="00C576D5">
            <w:pPr>
              <w:rPr>
                <w:rFonts w:ascii="Arial" w:hAnsi="Arial" w:cs="Arial"/>
                <w:sz w:val="16"/>
                <w:szCs w:val="16"/>
              </w:rPr>
            </w:pPr>
            <w:r w:rsidRPr="00C576D5">
              <w:rPr>
                <w:rFonts w:ascii="Arial" w:hAnsi="Arial" w:cs="Arial"/>
                <w:sz w:val="16"/>
                <w:szCs w:val="16"/>
              </w:rPr>
              <w:t>* communiquer par une phrase</w:t>
            </w:r>
          </w:p>
          <w:p w14:paraId="5CED5ADD" w14:textId="77777777" w:rsidR="00891A10" w:rsidRPr="00C576D5" w:rsidRDefault="00891A10" w:rsidP="00C576D5">
            <w:pPr>
              <w:rPr>
                <w:rFonts w:ascii="Arial" w:hAnsi="Arial" w:cs="Arial"/>
                <w:sz w:val="16"/>
                <w:szCs w:val="16"/>
              </w:rPr>
            </w:pPr>
            <w:r w:rsidRPr="00C576D5">
              <w:rPr>
                <w:rFonts w:ascii="Arial" w:hAnsi="Arial" w:cs="Arial"/>
                <w:sz w:val="16"/>
                <w:szCs w:val="16"/>
              </w:rPr>
              <w:t>* communiquer par une phrase complexe</w:t>
            </w:r>
          </w:p>
        </w:tc>
        <w:tc>
          <w:tcPr>
            <w:tcW w:w="917" w:type="dxa"/>
          </w:tcPr>
          <w:p w14:paraId="18C3A8C7" w14:textId="77777777" w:rsidR="00891A10" w:rsidRPr="00D159B4" w:rsidRDefault="00384AC6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1.1.1</w:t>
            </w:r>
          </w:p>
          <w:p w14:paraId="252EA1A0" w14:textId="77777777" w:rsidR="00384AC6" w:rsidRPr="00D159B4" w:rsidRDefault="00384AC6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1.1.2</w:t>
            </w:r>
          </w:p>
          <w:p w14:paraId="08FB4DF8" w14:textId="77777777" w:rsidR="00384AC6" w:rsidRPr="005C24D9" w:rsidRDefault="00384AC6" w:rsidP="004D3E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1.1.4</w:t>
            </w:r>
          </w:p>
        </w:tc>
      </w:tr>
      <w:tr w:rsidR="00891A10" w:rsidRPr="005C24D9" w14:paraId="749705BE" w14:textId="77777777" w:rsidTr="00120F5D">
        <w:trPr>
          <w:trHeight w:val="570"/>
        </w:trPr>
        <w:tc>
          <w:tcPr>
            <w:tcW w:w="4356" w:type="dxa"/>
            <w:gridSpan w:val="3"/>
          </w:tcPr>
          <w:p w14:paraId="6E35EE2E" w14:textId="77777777" w:rsidR="00891A10" w:rsidRPr="00BF4521" w:rsidRDefault="00891A10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4521">
              <w:rPr>
                <w:rFonts w:ascii="Arial" w:hAnsi="Arial" w:cs="Arial"/>
                <w:sz w:val="16"/>
                <w:szCs w:val="16"/>
              </w:rPr>
              <w:t>Ecart de réussite à l’évaluation langage oral début PS entre les élèves ayant effectué une TPS et ceux n’ayant pas fait une TPS</w:t>
            </w:r>
          </w:p>
        </w:tc>
        <w:tc>
          <w:tcPr>
            <w:tcW w:w="1134" w:type="dxa"/>
          </w:tcPr>
          <w:p w14:paraId="25FF4051" w14:textId="77777777" w:rsidR="00891A10" w:rsidRPr="00B04618" w:rsidRDefault="00891A10" w:rsidP="00BF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61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  <w:tc>
          <w:tcPr>
            <w:tcW w:w="4083" w:type="dxa"/>
          </w:tcPr>
          <w:p w14:paraId="4C532297" w14:textId="77777777" w:rsidR="00891A10" w:rsidRPr="00C576D5" w:rsidRDefault="005A045A" w:rsidP="00C576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évaluation en septembre </w:t>
            </w:r>
          </w:p>
        </w:tc>
        <w:tc>
          <w:tcPr>
            <w:tcW w:w="917" w:type="dxa"/>
          </w:tcPr>
          <w:p w14:paraId="2C62D96B" w14:textId="77777777" w:rsidR="00891A10" w:rsidRPr="00D159B4" w:rsidRDefault="00384AC6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1.1.1</w:t>
            </w:r>
          </w:p>
          <w:p w14:paraId="673B9A30" w14:textId="77777777" w:rsidR="00384AC6" w:rsidRPr="00D159B4" w:rsidRDefault="00384AC6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1.1.4</w:t>
            </w:r>
          </w:p>
        </w:tc>
      </w:tr>
      <w:tr w:rsidR="00891A10" w:rsidRPr="005C24D9" w14:paraId="41081D01" w14:textId="77777777" w:rsidTr="00120F5D">
        <w:trPr>
          <w:trHeight w:val="422"/>
        </w:trPr>
        <w:tc>
          <w:tcPr>
            <w:tcW w:w="4356" w:type="dxa"/>
            <w:gridSpan w:val="3"/>
          </w:tcPr>
          <w:p w14:paraId="60C42FD9" w14:textId="77777777" w:rsidR="00891A10" w:rsidRPr="00BF4521" w:rsidRDefault="00891A10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Ecart de réussite à l’évaluation langage oral GS entre les élèves ayant effectué une TPS et ceux n’ayant pas fait une TPS</w:t>
            </w:r>
          </w:p>
        </w:tc>
        <w:tc>
          <w:tcPr>
            <w:tcW w:w="1134" w:type="dxa"/>
          </w:tcPr>
          <w:p w14:paraId="616C9257" w14:textId="77777777" w:rsidR="00891A10" w:rsidRPr="00B04618" w:rsidRDefault="00891A10" w:rsidP="00BF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618">
              <w:rPr>
                <w:rFonts w:ascii="Arial" w:hAnsi="Arial" w:cs="Arial"/>
                <w:sz w:val="16"/>
                <w:szCs w:val="16"/>
              </w:rPr>
              <w:t>GS</w:t>
            </w: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1D36ECC6" w14:textId="77777777" w:rsidR="00891A10" w:rsidRPr="00C576D5" w:rsidRDefault="00891A10" w:rsidP="00C576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</w:tcPr>
          <w:p w14:paraId="5F262140" w14:textId="77777777" w:rsidR="00891A10" w:rsidRPr="00D159B4" w:rsidRDefault="00384AC6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1.1.1</w:t>
            </w:r>
          </w:p>
          <w:p w14:paraId="54D66C5D" w14:textId="77777777" w:rsidR="00384AC6" w:rsidRPr="00D159B4" w:rsidRDefault="00384AC6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1.1.4</w:t>
            </w:r>
          </w:p>
        </w:tc>
      </w:tr>
      <w:tr w:rsidR="00C576D5" w:rsidRPr="005C24D9" w14:paraId="1B109AE9" w14:textId="77777777" w:rsidTr="00120F5D">
        <w:trPr>
          <w:trHeight w:val="416"/>
        </w:trPr>
        <w:tc>
          <w:tcPr>
            <w:tcW w:w="4356" w:type="dxa"/>
            <w:gridSpan w:val="3"/>
          </w:tcPr>
          <w:p w14:paraId="6F4D7472" w14:textId="77777777" w:rsidR="00C576D5" w:rsidRPr="00BF4521" w:rsidRDefault="00C576D5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Taux de réussite aux évaluations mi</w:t>
            </w:r>
            <w:r w:rsidR="0002162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02162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CP en lecture/compréhension</w:t>
            </w:r>
          </w:p>
        </w:tc>
        <w:tc>
          <w:tcPr>
            <w:tcW w:w="1134" w:type="dxa"/>
          </w:tcPr>
          <w:p w14:paraId="09792564" w14:textId="77777777" w:rsidR="00C576D5" w:rsidRPr="00B04618" w:rsidRDefault="00C576D5" w:rsidP="00BF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618">
              <w:rPr>
                <w:rFonts w:ascii="Arial" w:hAnsi="Arial" w:cs="Arial"/>
                <w:sz w:val="16"/>
                <w:szCs w:val="16"/>
              </w:rPr>
              <w:t>CP</w:t>
            </w:r>
          </w:p>
        </w:tc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</w:tcPr>
          <w:p w14:paraId="079C1711" w14:textId="77777777" w:rsidR="00C576D5" w:rsidRPr="00C576D5" w:rsidRDefault="00C576D5" w:rsidP="00C576D5">
            <w:pPr>
              <w:rPr>
                <w:rFonts w:ascii="Arial" w:hAnsi="Arial" w:cs="Arial"/>
                <w:sz w:val="16"/>
                <w:szCs w:val="16"/>
              </w:rPr>
            </w:pPr>
            <w:r w:rsidRPr="00C576D5">
              <w:rPr>
                <w:rFonts w:ascii="Arial" w:hAnsi="Arial" w:cs="Arial"/>
                <w:sz w:val="16"/>
                <w:szCs w:val="16"/>
              </w:rPr>
              <w:t>* restituer une information explicite d’une phrase simple</w:t>
            </w:r>
          </w:p>
        </w:tc>
        <w:tc>
          <w:tcPr>
            <w:tcW w:w="917" w:type="dxa"/>
          </w:tcPr>
          <w:p w14:paraId="0A2DA153" w14:textId="77777777" w:rsidR="00C576D5" w:rsidRPr="00D159B4" w:rsidRDefault="00384AC6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1.1.1</w:t>
            </w:r>
          </w:p>
          <w:p w14:paraId="13929ED5" w14:textId="77777777" w:rsidR="00384AC6" w:rsidRPr="00D159B4" w:rsidRDefault="00384AC6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1.1.2</w:t>
            </w:r>
          </w:p>
          <w:p w14:paraId="7B718C87" w14:textId="77777777" w:rsidR="00384AC6" w:rsidRPr="00D159B4" w:rsidRDefault="00384AC6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1.1.4</w:t>
            </w:r>
          </w:p>
          <w:p w14:paraId="7AE41543" w14:textId="6AE6F255" w:rsidR="003D2F0F" w:rsidRPr="00D159B4" w:rsidRDefault="003D2F0F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1.1.6</w:t>
            </w:r>
          </w:p>
        </w:tc>
      </w:tr>
      <w:tr w:rsidR="000254A4" w:rsidRPr="005C24D9" w14:paraId="39B9C37A" w14:textId="77777777" w:rsidTr="00120F5D">
        <w:trPr>
          <w:trHeight w:val="416"/>
        </w:trPr>
        <w:tc>
          <w:tcPr>
            <w:tcW w:w="4356" w:type="dxa"/>
            <w:gridSpan w:val="3"/>
          </w:tcPr>
          <w:p w14:paraId="6713A1F3" w14:textId="77777777" w:rsidR="000254A4" w:rsidRDefault="000254A4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Ecart à la moyenne de circonscription aux évaluations mi - CP en lecture/compréhension</w:t>
            </w:r>
          </w:p>
        </w:tc>
        <w:tc>
          <w:tcPr>
            <w:tcW w:w="1134" w:type="dxa"/>
          </w:tcPr>
          <w:p w14:paraId="7738E827" w14:textId="77777777" w:rsidR="000254A4" w:rsidRPr="00B04618" w:rsidRDefault="000254A4" w:rsidP="00BF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</w:t>
            </w: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5D2F0A31" w14:textId="77777777" w:rsidR="000254A4" w:rsidRPr="00C576D5" w:rsidRDefault="000254A4" w:rsidP="00C576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</w:tcPr>
          <w:p w14:paraId="70A6D489" w14:textId="77777777" w:rsidR="000254A4" w:rsidRPr="00D159B4" w:rsidRDefault="00384AC6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1.1.1</w:t>
            </w:r>
          </w:p>
          <w:p w14:paraId="0146DFF7" w14:textId="77777777" w:rsidR="00384AC6" w:rsidRPr="00D159B4" w:rsidRDefault="00384AC6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1.1.4</w:t>
            </w:r>
          </w:p>
          <w:p w14:paraId="4B348AB3" w14:textId="563A5CFE" w:rsidR="003D2F0F" w:rsidRPr="00D159B4" w:rsidRDefault="003D2F0F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1.1.6</w:t>
            </w:r>
          </w:p>
        </w:tc>
      </w:tr>
      <w:tr w:rsidR="00BF4521" w:rsidRPr="005C24D9" w14:paraId="14108473" w14:textId="77777777" w:rsidTr="00120F5D">
        <w:trPr>
          <w:trHeight w:val="414"/>
        </w:trPr>
        <w:tc>
          <w:tcPr>
            <w:tcW w:w="4356" w:type="dxa"/>
            <w:gridSpan w:val="3"/>
          </w:tcPr>
          <w:p w14:paraId="268CFFFB" w14:textId="25FF405A" w:rsidR="00BF4521" w:rsidRPr="00BF4521" w:rsidRDefault="00795010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Taux de réussite aux évaluations </w:t>
            </w:r>
            <w:r w:rsidR="00D159B4">
              <w:rPr>
                <w:rFonts w:ascii="Arial" w:hAnsi="Arial" w:cs="Arial"/>
                <w:sz w:val="16"/>
                <w:szCs w:val="16"/>
              </w:rPr>
              <w:t>école</w:t>
            </w:r>
            <w:r>
              <w:rPr>
                <w:rFonts w:ascii="Arial" w:hAnsi="Arial" w:cs="Arial"/>
                <w:sz w:val="16"/>
                <w:szCs w:val="16"/>
              </w:rPr>
              <w:t xml:space="preserve"> au CE2 en lecture/compréhension </w:t>
            </w:r>
          </w:p>
        </w:tc>
        <w:tc>
          <w:tcPr>
            <w:tcW w:w="1134" w:type="dxa"/>
          </w:tcPr>
          <w:p w14:paraId="0A44FFCD" w14:textId="77777777" w:rsidR="00BF4521" w:rsidRPr="00B04618" w:rsidRDefault="00795010" w:rsidP="00BF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618">
              <w:rPr>
                <w:rFonts w:ascii="Arial" w:hAnsi="Arial" w:cs="Arial"/>
                <w:sz w:val="16"/>
                <w:szCs w:val="16"/>
              </w:rPr>
              <w:t>CE2</w:t>
            </w:r>
          </w:p>
        </w:tc>
        <w:tc>
          <w:tcPr>
            <w:tcW w:w="4083" w:type="dxa"/>
            <w:tcBorders>
              <w:top w:val="single" w:sz="4" w:space="0" w:color="auto"/>
            </w:tcBorders>
          </w:tcPr>
          <w:p w14:paraId="1416171E" w14:textId="77777777" w:rsidR="00BF4521" w:rsidRPr="00C576D5" w:rsidRDefault="00795010" w:rsidP="00C576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lire seul un court texte et restituer des informations explicites</w:t>
            </w:r>
          </w:p>
        </w:tc>
        <w:tc>
          <w:tcPr>
            <w:tcW w:w="917" w:type="dxa"/>
          </w:tcPr>
          <w:p w14:paraId="2E81A3DB" w14:textId="77777777" w:rsidR="00BF4521" w:rsidRPr="00D159B4" w:rsidRDefault="00384AC6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1.1.2</w:t>
            </w:r>
          </w:p>
          <w:p w14:paraId="628D698C" w14:textId="77777777" w:rsidR="00384AC6" w:rsidRPr="00D159B4" w:rsidRDefault="00384AC6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1.1.4</w:t>
            </w:r>
          </w:p>
          <w:p w14:paraId="3E77C6C0" w14:textId="6C38F600" w:rsidR="00D159B4" w:rsidRPr="00D159B4" w:rsidRDefault="00D159B4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1.1.7</w:t>
            </w:r>
          </w:p>
        </w:tc>
      </w:tr>
      <w:tr w:rsidR="00070618" w:rsidRPr="005C24D9" w14:paraId="22034806" w14:textId="77777777" w:rsidTr="00120F5D">
        <w:trPr>
          <w:trHeight w:val="230"/>
        </w:trPr>
        <w:tc>
          <w:tcPr>
            <w:tcW w:w="4356" w:type="dxa"/>
            <w:gridSpan w:val="3"/>
            <w:vMerge w:val="restart"/>
          </w:tcPr>
          <w:p w14:paraId="74C36434" w14:textId="77777777" w:rsidR="00070618" w:rsidRDefault="00070618" w:rsidP="00D17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Taux de validation de maîtrise du socle commun à l’item : Langue française à l’oral et à l’écrit</w:t>
            </w:r>
          </w:p>
          <w:p w14:paraId="58B5FB4E" w14:textId="6179FC06" w:rsidR="006C0581" w:rsidRPr="00BF4521" w:rsidRDefault="006C0581" w:rsidP="00D17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(Compétence 1)</w:t>
            </w:r>
          </w:p>
        </w:tc>
        <w:tc>
          <w:tcPr>
            <w:tcW w:w="1134" w:type="dxa"/>
          </w:tcPr>
          <w:p w14:paraId="5876BCC5" w14:textId="77777777" w:rsidR="00070618" w:rsidRPr="00B04618" w:rsidRDefault="00070618" w:rsidP="00BF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618">
              <w:rPr>
                <w:rFonts w:ascii="Arial" w:hAnsi="Arial" w:cs="Arial"/>
                <w:sz w:val="16"/>
                <w:szCs w:val="16"/>
              </w:rPr>
              <w:t>CE2</w:t>
            </w:r>
          </w:p>
          <w:p w14:paraId="5E34BECF" w14:textId="77777777" w:rsidR="00070618" w:rsidRPr="00B04618" w:rsidRDefault="00070618" w:rsidP="00010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3" w:type="dxa"/>
          </w:tcPr>
          <w:p w14:paraId="288904F6" w14:textId="77777777" w:rsidR="00070618" w:rsidRDefault="00070618" w:rsidP="00C576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s’exprimer de façon éloquente (articulation, débit,…) pour communiquer avec un camarade</w:t>
            </w:r>
          </w:p>
          <w:p w14:paraId="2B900B37" w14:textId="77777777" w:rsidR="00070618" w:rsidRDefault="00070618" w:rsidP="00C576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s’exprimer à l’oral en respectant la syntaxe (codes de grammaire et réinvestissement du vocabulaire)</w:t>
            </w:r>
          </w:p>
          <w:p w14:paraId="500AF926" w14:textId="77777777" w:rsidR="00070618" w:rsidRPr="00C576D5" w:rsidRDefault="00070618" w:rsidP="00790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produire un discours / un texte cohérent</w:t>
            </w:r>
          </w:p>
        </w:tc>
        <w:tc>
          <w:tcPr>
            <w:tcW w:w="917" w:type="dxa"/>
          </w:tcPr>
          <w:p w14:paraId="5004FB2C" w14:textId="77777777" w:rsidR="00070618" w:rsidRPr="00D159B4" w:rsidRDefault="00070618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1.1.2</w:t>
            </w:r>
          </w:p>
          <w:p w14:paraId="6A24B50D" w14:textId="60423C68" w:rsidR="00070618" w:rsidRPr="00D159B4" w:rsidRDefault="00070618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1.1.4</w:t>
            </w:r>
          </w:p>
          <w:p w14:paraId="68145CE3" w14:textId="78945F8D" w:rsidR="00D159B4" w:rsidRPr="00D159B4" w:rsidRDefault="00D159B4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1.1.7</w:t>
            </w:r>
          </w:p>
          <w:p w14:paraId="1D42AD69" w14:textId="77777777" w:rsidR="00070618" w:rsidRPr="00D159B4" w:rsidRDefault="00070618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618" w:rsidRPr="005C24D9" w14:paraId="46C7E5ED" w14:textId="77777777" w:rsidTr="00120F5D">
        <w:trPr>
          <w:trHeight w:val="334"/>
        </w:trPr>
        <w:tc>
          <w:tcPr>
            <w:tcW w:w="4356" w:type="dxa"/>
            <w:gridSpan w:val="3"/>
            <w:vMerge/>
          </w:tcPr>
          <w:p w14:paraId="72EECE77" w14:textId="77777777" w:rsidR="00070618" w:rsidRDefault="00070618" w:rsidP="007950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E73A596" w14:textId="77777777" w:rsidR="00070618" w:rsidRPr="00B04618" w:rsidRDefault="00070618" w:rsidP="00790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618">
              <w:rPr>
                <w:rFonts w:ascii="Arial" w:hAnsi="Arial" w:cs="Arial"/>
                <w:sz w:val="16"/>
                <w:szCs w:val="16"/>
              </w:rPr>
              <w:t>6</w:t>
            </w:r>
            <w:r w:rsidRPr="00B04618">
              <w:rPr>
                <w:rFonts w:ascii="Arial" w:hAnsi="Arial" w:cs="Arial"/>
                <w:sz w:val="16"/>
                <w:szCs w:val="16"/>
                <w:vertAlign w:val="superscript"/>
              </w:rPr>
              <w:t>ème</w:t>
            </w:r>
          </w:p>
        </w:tc>
        <w:tc>
          <w:tcPr>
            <w:tcW w:w="4083" w:type="dxa"/>
          </w:tcPr>
          <w:p w14:paraId="45A45D29" w14:textId="77777777" w:rsidR="00070618" w:rsidRDefault="00070618" w:rsidP="00C576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lire seul un texte et restituer des informations explicites et implicites</w:t>
            </w:r>
          </w:p>
          <w:p w14:paraId="4D96B66D" w14:textId="77777777" w:rsidR="00070618" w:rsidRDefault="00070618" w:rsidP="00DF4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s’exprimer en situation de communication :</w:t>
            </w:r>
          </w:p>
          <w:p w14:paraId="29E146D8" w14:textId="77777777" w:rsidR="00070618" w:rsidRDefault="00070618" w:rsidP="00DF4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communiquer avec un camarade</w:t>
            </w:r>
          </w:p>
          <w:p w14:paraId="42679EBD" w14:textId="77777777" w:rsidR="00070618" w:rsidRDefault="00070618" w:rsidP="00DF4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communiquer avec un adulte</w:t>
            </w:r>
          </w:p>
          <w:p w14:paraId="1C41A36F" w14:textId="77777777" w:rsidR="00070618" w:rsidRDefault="00070618" w:rsidP="00DF4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communiquer pour restituer</w:t>
            </w:r>
          </w:p>
        </w:tc>
        <w:tc>
          <w:tcPr>
            <w:tcW w:w="917" w:type="dxa"/>
          </w:tcPr>
          <w:p w14:paraId="1D27ACF2" w14:textId="77777777" w:rsidR="00070618" w:rsidRPr="00D159B4" w:rsidRDefault="00070618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1.1.3</w:t>
            </w:r>
          </w:p>
          <w:p w14:paraId="16228EAB" w14:textId="77777777" w:rsidR="00070618" w:rsidRPr="00D159B4" w:rsidRDefault="00070618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1.1.4</w:t>
            </w:r>
          </w:p>
        </w:tc>
      </w:tr>
      <w:tr w:rsidR="00070618" w:rsidRPr="005C24D9" w14:paraId="3CAF206F" w14:textId="77777777" w:rsidTr="00120F5D">
        <w:trPr>
          <w:trHeight w:val="230"/>
        </w:trPr>
        <w:tc>
          <w:tcPr>
            <w:tcW w:w="4356" w:type="dxa"/>
            <w:gridSpan w:val="3"/>
            <w:vMerge/>
          </w:tcPr>
          <w:p w14:paraId="7DCC8A96" w14:textId="77777777" w:rsidR="00070618" w:rsidRDefault="00070618" w:rsidP="007950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AEDA65D" w14:textId="77777777" w:rsidR="00070618" w:rsidRPr="00B04618" w:rsidRDefault="00070618" w:rsidP="00BF4521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04618">
              <w:rPr>
                <w:rFonts w:ascii="Arial" w:hAnsi="Arial" w:cs="Arial"/>
                <w:sz w:val="16"/>
                <w:szCs w:val="16"/>
              </w:rPr>
              <w:t>3</w:t>
            </w:r>
            <w:r w:rsidRPr="00B04618">
              <w:rPr>
                <w:rFonts w:ascii="Arial" w:hAnsi="Arial" w:cs="Arial"/>
                <w:sz w:val="16"/>
                <w:szCs w:val="16"/>
                <w:vertAlign w:val="superscript"/>
              </w:rPr>
              <w:t>ème</w:t>
            </w:r>
          </w:p>
          <w:p w14:paraId="7A13F9A6" w14:textId="77777777" w:rsidR="00070618" w:rsidRPr="00B04618" w:rsidRDefault="00070618" w:rsidP="00BF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3" w:type="dxa"/>
          </w:tcPr>
          <w:p w14:paraId="6B5D5A86" w14:textId="77777777" w:rsidR="00070618" w:rsidRDefault="00070618" w:rsidP="00C576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Item « Langue française à l’oral et à l’écrit » du DNB</w:t>
            </w:r>
          </w:p>
        </w:tc>
        <w:tc>
          <w:tcPr>
            <w:tcW w:w="917" w:type="dxa"/>
          </w:tcPr>
          <w:p w14:paraId="7766C561" w14:textId="77777777" w:rsidR="00070618" w:rsidRPr="00D159B4" w:rsidRDefault="00070618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1.1.4</w:t>
            </w:r>
          </w:p>
        </w:tc>
      </w:tr>
      <w:tr w:rsidR="00010781" w:rsidRPr="005C24D9" w14:paraId="73462B80" w14:textId="77777777" w:rsidTr="00120F5D">
        <w:trPr>
          <w:trHeight w:val="420"/>
        </w:trPr>
        <w:tc>
          <w:tcPr>
            <w:tcW w:w="4356" w:type="dxa"/>
            <w:gridSpan w:val="3"/>
          </w:tcPr>
          <w:p w14:paraId="257C2874" w14:textId="77777777" w:rsidR="00010781" w:rsidRDefault="00790DA7" w:rsidP="007950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Taux de réussite au DNB à l’épreuve orale</w:t>
            </w:r>
          </w:p>
        </w:tc>
        <w:tc>
          <w:tcPr>
            <w:tcW w:w="1134" w:type="dxa"/>
          </w:tcPr>
          <w:p w14:paraId="2728B3B9" w14:textId="77777777" w:rsidR="00010781" w:rsidRPr="00B04618" w:rsidRDefault="00790DA7" w:rsidP="00BF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618">
              <w:rPr>
                <w:rFonts w:ascii="Arial" w:hAnsi="Arial" w:cs="Arial"/>
                <w:sz w:val="16"/>
                <w:szCs w:val="16"/>
              </w:rPr>
              <w:t>3</w:t>
            </w:r>
            <w:r w:rsidRPr="00B04618">
              <w:rPr>
                <w:rFonts w:ascii="Arial" w:hAnsi="Arial" w:cs="Arial"/>
                <w:sz w:val="16"/>
                <w:szCs w:val="16"/>
                <w:vertAlign w:val="superscript"/>
              </w:rPr>
              <w:t>ème</w:t>
            </w:r>
          </w:p>
        </w:tc>
        <w:tc>
          <w:tcPr>
            <w:tcW w:w="4083" w:type="dxa"/>
          </w:tcPr>
          <w:p w14:paraId="5F8381EB" w14:textId="77777777" w:rsidR="00010781" w:rsidRDefault="001036EA" w:rsidP="00C576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Présentation orale du rapport de stage</w:t>
            </w:r>
          </w:p>
        </w:tc>
        <w:tc>
          <w:tcPr>
            <w:tcW w:w="917" w:type="dxa"/>
          </w:tcPr>
          <w:p w14:paraId="531BF9AC" w14:textId="77777777" w:rsidR="00010781" w:rsidRPr="00D159B4" w:rsidRDefault="00384AC6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1.1.4</w:t>
            </w:r>
          </w:p>
        </w:tc>
      </w:tr>
      <w:tr w:rsidR="001B149B" w:rsidRPr="005C24D9" w14:paraId="5B26A38E" w14:textId="77777777" w:rsidTr="00120F5D">
        <w:trPr>
          <w:trHeight w:val="420"/>
        </w:trPr>
        <w:tc>
          <w:tcPr>
            <w:tcW w:w="4356" w:type="dxa"/>
            <w:gridSpan w:val="3"/>
          </w:tcPr>
          <w:p w14:paraId="65FFBC8B" w14:textId="77777777" w:rsidR="001B149B" w:rsidRDefault="005A045A" w:rsidP="007950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Taux de PPRE en maîtrise de langue</w:t>
            </w:r>
          </w:p>
        </w:tc>
        <w:tc>
          <w:tcPr>
            <w:tcW w:w="1134" w:type="dxa"/>
          </w:tcPr>
          <w:p w14:paraId="1EF101D5" w14:textId="77777777" w:rsidR="001B149B" w:rsidRPr="00B04618" w:rsidRDefault="001036EA" w:rsidP="00BF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Elémentaire</w:t>
            </w:r>
          </w:p>
        </w:tc>
        <w:tc>
          <w:tcPr>
            <w:tcW w:w="4083" w:type="dxa"/>
          </w:tcPr>
          <w:p w14:paraId="1EDFF9FC" w14:textId="1304EE58" w:rsidR="001B149B" w:rsidRDefault="005A045A" w:rsidP="005A04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Nombre d’élèves concernés </w:t>
            </w:r>
            <w:r w:rsidR="006C0581">
              <w:rPr>
                <w:rFonts w:ascii="Arial" w:hAnsi="Arial" w:cs="Arial"/>
                <w:sz w:val="16"/>
                <w:szCs w:val="16"/>
              </w:rPr>
              <w:t>quelle que</w:t>
            </w:r>
            <w:r>
              <w:rPr>
                <w:rFonts w:ascii="Arial" w:hAnsi="Arial" w:cs="Arial"/>
                <w:sz w:val="16"/>
                <w:szCs w:val="16"/>
              </w:rPr>
              <w:t xml:space="preserve"> soit la période dans l’année</w:t>
            </w:r>
          </w:p>
        </w:tc>
        <w:tc>
          <w:tcPr>
            <w:tcW w:w="917" w:type="dxa"/>
          </w:tcPr>
          <w:p w14:paraId="1185F577" w14:textId="77777777" w:rsidR="001B149B" w:rsidRPr="00D159B4" w:rsidRDefault="00384AC6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1.1.4</w:t>
            </w:r>
          </w:p>
        </w:tc>
      </w:tr>
      <w:tr w:rsidR="00790DA7" w:rsidRPr="00D159B4" w14:paraId="3EB10144" w14:textId="77777777" w:rsidTr="00120F5D">
        <w:trPr>
          <w:trHeight w:val="466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14:paraId="745D69CE" w14:textId="77777777" w:rsidR="00790DA7" w:rsidRPr="00D159B4" w:rsidRDefault="00790DA7" w:rsidP="004D3E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159B4">
              <w:rPr>
                <w:rFonts w:ascii="Arial" w:hAnsi="Arial" w:cs="Arial"/>
                <w:b/>
                <w:sz w:val="18"/>
                <w:szCs w:val="18"/>
                <w:u w:val="single"/>
              </w:rPr>
              <w:t>OBJECTIF 2 :</w:t>
            </w:r>
            <w:r w:rsidRPr="00D159B4">
              <w:rPr>
                <w:rFonts w:ascii="Arial" w:hAnsi="Arial" w:cs="Arial"/>
                <w:b/>
                <w:sz w:val="18"/>
                <w:szCs w:val="18"/>
              </w:rPr>
              <w:t xml:space="preserve"> Permettre une meilleure entrée dans tous les apprentissages à tous les élèves en améliorant les capacités de catégorisation et d’abstraction</w:t>
            </w:r>
          </w:p>
        </w:tc>
      </w:tr>
      <w:tr w:rsidR="00C576D5" w:rsidRPr="005C24D9" w14:paraId="457A0D76" w14:textId="77777777" w:rsidTr="00120F5D">
        <w:trPr>
          <w:trHeight w:val="288"/>
        </w:trPr>
        <w:tc>
          <w:tcPr>
            <w:tcW w:w="4356" w:type="dxa"/>
            <w:gridSpan w:val="3"/>
          </w:tcPr>
          <w:p w14:paraId="278A6A3E" w14:textId="77777777" w:rsidR="00C576D5" w:rsidRPr="00DF4F30" w:rsidRDefault="00D65369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4F30">
              <w:rPr>
                <w:rFonts w:ascii="Arial" w:hAnsi="Arial" w:cs="Arial"/>
                <w:sz w:val="16"/>
                <w:szCs w:val="16"/>
              </w:rPr>
              <w:t>Fablab</w:t>
            </w:r>
          </w:p>
        </w:tc>
        <w:tc>
          <w:tcPr>
            <w:tcW w:w="1134" w:type="dxa"/>
          </w:tcPr>
          <w:p w14:paraId="041A8C84" w14:textId="77777777" w:rsidR="00C576D5" w:rsidRPr="00B04618" w:rsidRDefault="00D65369" w:rsidP="00BF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618">
              <w:rPr>
                <w:rFonts w:ascii="Arial" w:hAnsi="Arial" w:cs="Arial"/>
                <w:sz w:val="16"/>
                <w:szCs w:val="16"/>
              </w:rPr>
              <w:t>Collège et interdegré</w:t>
            </w:r>
          </w:p>
        </w:tc>
        <w:tc>
          <w:tcPr>
            <w:tcW w:w="4083" w:type="dxa"/>
          </w:tcPr>
          <w:p w14:paraId="098D5C14" w14:textId="77777777" w:rsidR="00C576D5" w:rsidRPr="00DF4F30" w:rsidRDefault="001036EA" w:rsidP="00C576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="00DF4F30" w:rsidRPr="00DF4F30">
              <w:rPr>
                <w:rFonts w:ascii="Arial" w:hAnsi="Arial" w:cs="Arial"/>
                <w:sz w:val="16"/>
                <w:szCs w:val="16"/>
              </w:rPr>
              <w:t>Nombre de projets aboutis</w:t>
            </w:r>
          </w:p>
        </w:tc>
        <w:tc>
          <w:tcPr>
            <w:tcW w:w="917" w:type="dxa"/>
          </w:tcPr>
          <w:p w14:paraId="0F12209E" w14:textId="77777777" w:rsidR="00C576D5" w:rsidRPr="00D159B4" w:rsidRDefault="00384AC6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1.2.2</w:t>
            </w:r>
          </w:p>
        </w:tc>
      </w:tr>
      <w:tr w:rsidR="00D174B6" w:rsidRPr="005C24D9" w14:paraId="3195968E" w14:textId="77777777" w:rsidTr="00120F5D">
        <w:trPr>
          <w:trHeight w:val="366"/>
        </w:trPr>
        <w:tc>
          <w:tcPr>
            <w:tcW w:w="4356" w:type="dxa"/>
            <w:gridSpan w:val="3"/>
            <w:vMerge w:val="restart"/>
          </w:tcPr>
          <w:p w14:paraId="433BADD8" w14:textId="77777777" w:rsidR="00D174B6" w:rsidRDefault="00D174B6" w:rsidP="005A04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Taux de </w:t>
            </w:r>
            <w:r w:rsidR="005A045A">
              <w:rPr>
                <w:rFonts w:ascii="Arial" w:hAnsi="Arial" w:cs="Arial"/>
                <w:sz w:val="16"/>
                <w:szCs w:val="16"/>
              </w:rPr>
              <w:t>maîtrise</w:t>
            </w:r>
            <w:r>
              <w:rPr>
                <w:rFonts w:ascii="Arial" w:hAnsi="Arial" w:cs="Arial"/>
                <w:sz w:val="16"/>
                <w:szCs w:val="16"/>
              </w:rPr>
              <w:t xml:space="preserve"> du socle commun à l’item : Langages mathématiques, scientifiques et informatiques (C2, C3, C4)</w:t>
            </w:r>
          </w:p>
          <w:p w14:paraId="76634D51" w14:textId="1969FEEF" w:rsidR="006C0581" w:rsidRPr="00BF4521" w:rsidRDefault="006C0581" w:rsidP="005A04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(Compétence 3)</w:t>
            </w:r>
          </w:p>
        </w:tc>
        <w:tc>
          <w:tcPr>
            <w:tcW w:w="1134" w:type="dxa"/>
          </w:tcPr>
          <w:p w14:paraId="5A9A1A61" w14:textId="77777777" w:rsidR="00D174B6" w:rsidRPr="00B04618" w:rsidRDefault="00D174B6" w:rsidP="00BF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618">
              <w:rPr>
                <w:rFonts w:ascii="Arial" w:hAnsi="Arial" w:cs="Arial"/>
                <w:sz w:val="16"/>
                <w:szCs w:val="16"/>
              </w:rPr>
              <w:t>CE2</w:t>
            </w:r>
          </w:p>
        </w:tc>
        <w:tc>
          <w:tcPr>
            <w:tcW w:w="4083" w:type="dxa"/>
          </w:tcPr>
          <w:p w14:paraId="64F2E21D" w14:textId="04352123" w:rsidR="00D174B6" w:rsidRPr="00C576D5" w:rsidRDefault="00D174B6" w:rsidP="00C576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</w:tcPr>
          <w:p w14:paraId="1E4FE3D4" w14:textId="77777777" w:rsidR="00D174B6" w:rsidRPr="00D159B4" w:rsidRDefault="00384AC6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1.2.1</w:t>
            </w:r>
          </w:p>
          <w:p w14:paraId="54D95B6F" w14:textId="28240DD1" w:rsidR="00D159B4" w:rsidRPr="00D159B4" w:rsidRDefault="00D159B4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1.1.7</w:t>
            </w:r>
          </w:p>
        </w:tc>
      </w:tr>
      <w:tr w:rsidR="00D174B6" w:rsidRPr="005C24D9" w14:paraId="54445CAA" w14:textId="77777777" w:rsidTr="00120F5D">
        <w:trPr>
          <w:trHeight w:val="428"/>
        </w:trPr>
        <w:tc>
          <w:tcPr>
            <w:tcW w:w="4356" w:type="dxa"/>
            <w:gridSpan w:val="3"/>
            <w:vMerge/>
          </w:tcPr>
          <w:p w14:paraId="52BD8845" w14:textId="77777777" w:rsidR="00D174B6" w:rsidRPr="00BF4521" w:rsidRDefault="00D174B6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21B23B" w14:textId="77777777" w:rsidR="00D174B6" w:rsidRPr="00B04618" w:rsidRDefault="00D174B6" w:rsidP="00BF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618">
              <w:rPr>
                <w:rFonts w:ascii="Arial" w:hAnsi="Arial" w:cs="Arial"/>
                <w:sz w:val="16"/>
                <w:szCs w:val="16"/>
              </w:rPr>
              <w:t>6</w:t>
            </w:r>
            <w:r w:rsidRPr="00B04618">
              <w:rPr>
                <w:rFonts w:ascii="Arial" w:hAnsi="Arial" w:cs="Arial"/>
                <w:sz w:val="16"/>
                <w:szCs w:val="16"/>
                <w:vertAlign w:val="superscript"/>
              </w:rPr>
              <w:t>ème</w:t>
            </w:r>
          </w:p>
        </w:tc>
        <w:tc>
          <w:tcPr>
            <w:tcW w:w="4083" w:type="dxa"/>
          </w:tcPr>
          <w:p w14:paraId="43BF623E" w14:textId="77777777" w:rsidR="00D174B6" w:rsidRPr="00C576D5" w:rsidRDefault="00D174B6" w:rsidP="00C576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</w:tcPr>
          <w:p w14:paraId="2028B214" w14:textId="77777777" w:rsidR="00D174B6" w:rsidRPr="00D159B4" w:rsidRDefault="00384AC6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</w:tr>
      <w:tr w:rsidR="00D174B6" w:rsidRPr="005C24D9" w14:paraId="1381F5DF" w14:textId="77777777" w:rsidTr="00120F5D">
        <w:trPr>
          <w:trHeight w:val="406"/>
        </w:trPr>
        <w:tc>
          <w:tcPr>
            <w:tcW w:w="4356" w:type="dxa"/>
            <w:gridSpan w:val="3"/>
            <w:vMerge/>
          </w:tcPr>
          <w:p w14:paraId="5DA3D6D3" w14:textId="77777777" w:rsidR="00D174B6" w:rsidRPr="00BF4521" w:rsidRDefault="00D174B6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753A29" w14:textId="77777777" w:rsidR="00D174B6" w:rsidRPr="00B04618" w:rsidRDefault="00D174B6" w:rsidP="00BF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618">
              <w:rPr>
                <w:rFonts w:ascii="Arial" w:hAnsi="Arial" w:cs="Arial"/>
                <w:sz w:val="16"/>
                <w:szCs w:val="16"/>
              </w:rPr>
              <w:t>3</w:t>
            </w:r>
            <w:r w:rsidRPr="00B04618">
              <w:rPr>
                <w:rFonts w:ascii="Arial" w:hAnsi="Arial" w:cs="Arial"/>
                <w:sz w:val="16"/>
                <w:szCs w:val="16"/>
                <w:vertAlign w:val="superscript"/>
              </w:rPr>
              <w:t>ème</w:t>
            </w:r>
          </w:p>
        </w:tc>
        <w:tc>
          <w:tcPr>
            <w:tcW w:w="4083" w:type="dxa"/>
          </w:tcPr>
          <w:p w14:paraId="39452B1C" w14:textId="0544F2CB" w:rsidR="00D174B6" w:rsidRPr="00C576D5" w:rsidRDefault="00D174B6" w:rsidP="00C576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</w:tcPr>
          <w:p w14:paraId="2D93A086" w14:textId="77777777" w:rsidR="00D174B6" w:rsidRPr="00D159B4" w:rsidRDefault="00384AC6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</w:tr>
      <w:tr w:rsidR="00D174B6" w:rsidRPr="005C24D9" w14:paraId="076715EB" w14:textId="77777777" w:rsidTr="00120F5D">
        <w:trPr>
          <w:trHeight w:val="412"/>
        </w:trPr>
        <w:tc>
          <w:tcPr>
            <w:tcW w:w="4356" w:type="dxa"/>
            <w:gridSpan w:val="3"/>
            <w:vMerge w:val="restart"/>
          </w:tcPr>
          <w:p w14:paraId="0EBE97E2" w14:textId="77777777" w:rsidR="00D174B6" w:rsidRDefault="00D174B6" w:rsidP="005A04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Taux de </w:t>
            </w:r>
            <w:r w:rsidR="005A045A">
              <w:rPr>
                <w:rFonts w:ascii="Arial" w:hAnsi="Arial" w:cs="Arial"/>
                <w:sz w:val="16"/>
                <w:szCs w:val="16"/>
              </w:rPr>
              <w:t>maîtrise</w:t>
            </w:r>
            <w:r>
              <w:rPr>
                <w:rFonts w:ascii="Arial" w:hAnsi="Arial" w:cs="Arial"/>
                <w:sz w:val="16"/>
                <w:szCs w:val="16"/>
              </w:rPr>
              <w:t xml:space="preserve"> du socle commun à l’item : Méthodes et outils pour apprendre (C2, C3, C4)</w:t>
            </w:r>
          </w:p>
          <w:p w14:paraId="7BC22088" w14:textId="67E068B1" w:rsidR="006C0581" w:rsidRPr="00BF4521" w:rsidRDefault="006C0581" w:rsidP="005A04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(Compétence 5)</w:t>
            </w:r>
          </w:p>
        </w:tc>
        <w:tc>
          <w:tcPr>
            <w:tcW w:w="1134" w:type="dxa"/>
          </w:tcPr>
          <w:p w14:paraId="61670E45" w14:textId="77777777" w:rsidR="00D174B6" w:rsidRPr="00B04618" w:rsidRDefault="00D174B6" w:rsidP="00BF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618">
              <w:rPr>
                <w:rFonts w:ascii="Arial" w:hAnsi="Arial" w:cs="Arial"/>
                <w:sz w:val="16"/>
                <w:szCs w:val="16"/>
              </w:rPr>
              <w:t>CE2</w:t>
            </w:r>
          </w:p>
        </w:tc>
        <w:tc>
          <w:tcPr>
            <w:tcW w:w="4083" w:type="dxa"/>
          </w:tcPr>
          <w:p w14:paraId="499B597D" w14:textId="27F817F4" w:rsidR="00D174B6" w:rsidRPr="00C576D5" w:rsidRDefault="00D174B6" w:rsidP="00C576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</w:tcPr>
          <w:p w14:paraId="595494DB" w14:textId="77777777" w:rsidR="00D174B6" w:rsidRPr="00D159B4" w:rsidRDefault="00384AC6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1.2.1</w:t>
            </w:r>
          </w:p>
          <w:p w14:paraId="67C4E3E1" w14:textId="2F6C2615" w:rsidR="00D159B4" w:rsidRPr="00D159B4" w:rsidRDefault="00D159B4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1.1.7</w:t>
            </w:r>
          </w:p>
        </w:tc>
      </w:tr>
      <w:tr w:rsidR="00D174B6" w:rsidRPr="005C24D9" w14:paraId="21BE1B5E" w14:textId="77777777" w:rsidTr="00120F5D">
        <w:trPr>
          <w:trHeight w:val="417"/>
        </w:trPr>
        <w:tc>
          <w:tcPr>
            <w:tcW w:w="4356" w:type="dxa"/>
            <w:gridSpan w:val="3"/>
            <w:vMerge/>
          </w:tcPr>
          <w:p w14:paraId="18C0906C" w14:textId="77777777" w:rsidR="00D174B6" w:rsidRPr="00BF4521" w:rsidRDefault="00D174B6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712D9E" w14:textId="77777777" w:rsidR="00D174B6" w:rsidRPr="00B04618" w:rsidRDefault="00D174B6" w:rsidP="00BF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618">
              <w:rPr>
                <w:rFonts w:ascii="Arial" w:hAnsi="Arial" w:cs="Arial"/>
                <w:sz w:val="16"/>
                <w:szCs w:val="16"/>
              </w:rPr>
              <w:t>6</w:t>
            </w:r>
            <w:r w:rsidRPr="00B04618">
              <w:rPr>
                <w:rFonts w:ascii="Arial" w:hAnsi="Arial" w:cs="Arial"/>
                <w:sz w:val="16"/>
                <w:szCs w:val="16"/>
                <w:vertAlign w:val="superscript"/>
              </w:rPr>
              <w:t>ème</w:t>
            </w:r>
          </w:p>
        </w:tc>
        <w:tc>
          <w:tcPr>
            <w:tcW w:w="4083" w:type="dxa"/>
          </w:tcPr>
          <w:p w14:paraId="46EFCA95" w14:textId="271D3E9F" w:rsidR="00D174B6" w:rsidRPr="00C576D5" w:rsidRDefault="00D174B6" w:rsidP="00C576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</w:tcPr>
          <w:p w14:paraId="783B9B34" w14:textId="77777777" w:rsidR="00D174B6" w:rsidRPr="00D159B4" w:rsidRDefault="00384AC6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</w:tr>
      <w:tr w:rsidR="00D174B6" w:rsidRPr="005C24D9" w14:paraId="58A10E81" w14:textId="77777777" w:rsidTr="00120F5D">
        <w:trPr>
          <w:trHeight w:val="424"/>
        </w:trPr>
        <w:tc>
          <w:tcPr>
            <w:tcW w:w="4356" w:type="dxa"/>
            <w:gridSpan w:val="3"/>
            <w:vMerge/>
          </w:tcPr>
          <w:p w14:paraId="152CBA32" w14:textId="77777777" w:rsidR="00D174B6" w:rsidRPr="00BF4521" w:rsidRDefault="00D174B6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EFC9DB" w14:textId="77777777" w:rsidR="00D174B6" w:rsidRPr="00B04618" w:rsidRDefault="00D174B6" w:rsidP="00BF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618">
              <w:rPr>
                <w:rFonts w:ascii="Arial" w:hAnsi="Arial" w:cs="Arial"/>
                <w:sz w:val="16"/>
                <w:szCs w:val="16"/>
              </w:rPr>
              <w:t>3</w:t>
            </w:r>
            <w:r w:rsidRPr="00B04618">
              <w:rPr>
                <w:rFonts w:ascii="Arial" w:hAnsi="Arial" w:cs="Arial"/>
                <w:sz w:val="16"/>
                <w:szCs w:val="16"/>
                <w:vertAlign w:val="superscript"/>
              </w:rPr>
              <w:t>ème</w:t>
            </w:r>
          </w:p>
        </w:tc>
        <w:tc>
          <w:tcPr>
            <w:tcW w:w="4083" w:type="dxa"/>
          </w:tcPr>
          <w:p w14:paraId="5D1FD184" w14:textId="73BBBC56" w:rsidR="00D174B6" w:rsidRPr="00C576D5" w:rsidRDefault="00D174B6" w:rsidP="00C576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</w:tcPr>
          <w:p w14:paraId="28B591A4" w14:textId="77777777" w:rsidR="00D174B6" w:rsidRPr="00D159B4" w:rsidRDefault="00384AC6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</w:tr>
      <w:tr w:rsidR="00FA176B" w:rsidRPr="00D159B4" w14:paraId="2BEC8546" w14:textId="77777777" w:rsidTr="00D159B4">
        <w:trPr>
          <w:trHeight w:val="408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14:paraId="35B6411B" w14:textId="77777777" w:rsidR="00FA176B" w:rsidRPr="00D159B4" w:rsidRDefault="00FA176B" w:rsidP="004D3E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159B4">
              <w:rPr>
                <w:rFonts w:ascii="Arial" w:hAnsi="Arial" w:cs="Arial"/>
                <w:b/>
                <w:sz w:val="18"/>
                <w:szCs w:val="18"/>
              </w:rPr>
              <w:t>OBJECTIF 3 : Mieux prendre en compte l’hétérogénéité des élèves et leur permettre de mieux maîtriser les compétences et les connaissances dans tous les domaines</w:t>
            </w:r>
          </w:p>
        </w:tc>
      </w:tr>
      <w:tr w:rsidR="000E6E08" w:rsidRPr="005C24D9" w14:paraId="1C26EFDD" w14:textId="77777777" w:rsidTr="00120F5D">
        <w:trPr>
          <w:trHeight w:val="410"/>
        </w:trPr>
        <w:tc>
          <w:tcPr>
            <w:tcW w:w="4356" w:type="dxa"/>
            <w:gridSpan w:val="3"/>
            <w:vMerge w:val="restart"/>
          </w:tcPr>
          <w:p w14:paraId="2BC18774" w14:textId="77777777" w:rsidR="000E6E08" w:rsidRPr="00BF4521" w:rsidRDefault="000E6E08" w:rsidP="00FC3E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Taux  d’enseignants inscrits dans une formation recherche sur l’oral</w:t>
            </w:r>
          </w:p>
        </w:tc>
        <w:tc>
          <w:tcPr>
            <w:tcW w:w="1134" w:type="dxa"/>
          </w:tcPr>
          <w:p w14:paraId="3A762962" w14:textId="77777777" w:rsidR="000E6E08" w:rsidRPr="00B04618" w:rsidRDefault="000E6E08" w:rsidP="00BF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Maternelle</w:t>
            </w:r>
          </w:p>
        </w:tc>
        <w:tc>
          <w:tcPr>
            <w:tcW w:w="4083" w:type="dxa"/>
          </w:tcPr>
          <w:p w14:paraId="621E6FF0" w14:textId="77777777" w:rsidR="000E6E08" w:rsidRPr="00C576D5" w:rsidRDefault="000E6E08" w:rsidP="00C576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</w:tcPr>
          <w:p w14:paraId="44B93423" w14:textId="77777777" w:rsidR="000E6E08" w:rsidRPr="00D159B4" w:rsidRDefault="000E6E08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3.2</w:t>
            </w:r>
          </w:p>
          <w:p w14:paraId="1011F66A" w14:textId="77777777" w:rsidR="000E6E08" w:rsidRPr="00D159B4" w:rsidRDefault="000E6E08" w:rsidP="004D3E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</w:tr>
      <w:tr w:rsidR="000E6E08" w:rsidRPr="005C24D9" w14:paraId="209ABD41" w14:textId="77777777" w:rsidTr="00120F5D">
        <w:trPr>
          <w:trHeight w:val="410"/>
        </w:trPr>
        <w:tc>
          <w:tcPr>
            <w:tcW w:w="4356" w:type="dxa"/>
            <w:gridSpan w:val="3"/>
            <w:vMerge/>
          </w:tcPr>
          <w:p w14:paraId="1CCCC356" w14:textId="77777777" w:rsidR="000E6E08" w:rsidRDefault="000E6E08" w:rsidP="00FC3E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6E69BE" w14:textId="77777777" w:rsidR="000E6E08" w:rsidRDefault="00885E36" w:rsidP="00BF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Elémentaire</w:t>
            </w:r>
          </w:p>
        </w:tc>
        <w:tc>
          <w:tcPr>
            <w:tcW w:w="4083" w:type="dxa"/>
          </w:tcPr>
          <w:p w14:paraId="04DBA460" w14:textId="77777777" w:rsidR="000E6E08" w:rsidRPr="00C576D5" w:rsidRDefault="000E6E08" w:rsidP="00C576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</w:tcPr>
          <w:p w14:paraId="793D9E36" w14:textId="77777777" w:rsidR="000E6E08" w:rsidRPr="00D159B4" w:rsidRDefault="000E6E08" w:rsidP="000E6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3.2</w:t>
            </w:r>
          </w:p>
          <w:p w14:paraId="4BEB6551" w14:textId="77777777" w:rsidR="000E6E08" w:rsidRPr="00D159B4" w:rsidRDefault="000E6E08" w:rsidP="000E6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</w:tr>
      <w:tr w:rsidR="000E6E08" w:rsidRPr="005C24D9" w14:paraId="6D5BBC0E" w14:textId="77777777" w:rsidTr="00120F5D">
        <w:trPr>
          <w:trHeight w:val="410"/>
        </w:trPr>
        <w:tc>
          <w:tcPr>
            <w:tcW w:w="4356" w:type="dxa"/>
            <w:gridSpan w:val="3"/>
            <w:vMerge/>
          </w:tcPr>
          <w:p w14:paraId="6B5B1E82" w14:textId="77777777" w:rsidR="000E6E08" w:rsidRDefault="000E6E08" w:rsidP="00FC3E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1AE4E66" w14:textId="77777777" w:rsidR="000E6E08" w:rsidRDefault="00885E36" w:rsidP="00BF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Collège</w:t>
            </w:r>
          </w:p>
        </w:tc>
        <w:tc>
          <w:tcPr>
            <w:tcW w:w="4083" w:type="dxa"/>
          </w:tcPr>
          <w:p w14:paraId="37026B8F" w14:textId="77777777" w:rsidR="000E6E08" w:rsidRPr="00C576D5" w:rsidRDefault="000E6E08" w:rsidP="00C576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</w:tcPr>
          <w:p w14:paraId="72E511E1" w14:textId="77777777" w:rsidR="000E6E08" w:rsidRPr="00D159B4" w:rsidRDefault="000E6E08" w:rsidP="000E6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3.2</w:t>
            </w:r>
          </w:p>
          <w:p w14:paraId="58EBE923" w14:textId="77777777" w:rsidR="000E6E08" w:rsidRPr="00D159B4" w:rsidRDefault="000E6E08" w:rsidP="000E6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</w:tr>
      <w:tr w:rsidR="00A869F7" w:rsidRPr="005C24D9" w14:paraId="7CF35F42" w14:textId="77777777" w:rsidTr="00120F5D">
        <w:trPr>
          <w:trHeight w:val="410"/>
        </w:trPr>
        <w:tc>
          <w:tcPr>
            <w:tcW w:w="4356" w:type="dxa"/>
            <w:gridSpan w:val="3"/>
            <w:vMerge w:val="restart"/>
          </w:tcPr>
          <w:p w14:paraId="734A44D7" w14:textId="77777777" w:rsidR="00A869F7" w:rsidRDefault="00A869F7" w:rsidP="00FC3E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Taux d’enseignants inscrits dans une formation recherche sur l’évaluation positive</w:t>
            </w:r>
          </w:p>
        </w:tc>
        <w:tc>
          <w:tcPr>
            <w:tcW w:w="1134" w:type="dxa"/>
          </w:tcPr>
          <w:p w14:paraId="033FF1B5" w14:textId="77777777" w:rsidR="00A869F7" w:rsidRDefault="00A869F7" w:rsidP="00BF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Maternelle</w:t>
            </w:r>
          </w:p>
        </w:tc>
        <w:tc>
          <w:tcPr>
            <w:tcW w:w="4083" w:type="dxa"/>
          </w:tcPr>
          <w:p w14:paraId="47285B22" w14:textId="77777777" w:rsidR="00A869F7" w:rsidRPr="00C576D5" w:rsidRDefault="00A869F7" w:rsidP="00C576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</w:tcPr>
          <w:p w14:paraId="723D11E6" w14:textId="77777777" w:rsidR="00A869F7" w:rsidRPr="00D159B4" w:rsidRDefault="00A869F7" w:rsidP="000E6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3.2</w:t>
            </w:r>
          </w:p>
          <w:p w14:paraId="2BE4A0A3" w14:textId="77777777" w:rsidR="00A869F7" w:rsidRPr="00D159B4" w:rsidRDefault="00A869F7" w:rsidP="000E6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</w:tr>
      <w:tr w:rsidR="00A869F7" w:rsidRPr="005C24D9" w14:paraId="64265379" w14:textId="77777777" w:rsidTr="00120F5D">
        <w:trPr>
          <w:trHeight w:val="410"/>
        </w:trPr>
        <w:tc>
          <w:tcPr>
            <w:tcW w:w="4356" w:type="dxa"/>
            <w:gridSpan w:val="3"/>
            <w:vMerge/>
          </w:tcPr>
          <w:p w14:paraId="1F9A6336" w14:textId="77777777" w:rsidR="00A869F7" w:rsidRDefault="00A869F7" w:rsidP="00FC3E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DCC864" w14:textId="77777777" w:rsidR="00A869F7" w:rsidRDefault="00A869F7" w:rsidP="00BF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Elémentaire</w:t>
            </w:r>
          </w:p>
        </w:tc>
        <w:tc>
          <w:tcPr>
            <w:tcW w:w="4083" w:type="dxa"/>
          </w:tcPr>
          <w:p w14:paraId="31005987" w14:textId="77777777" w:rsidR="00A869F7" w:rsidRPr="00C576D5" w:rsidRDefault="00A869F7" w:rsidP="00C576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</w:tcPr>
          <w:p w14:paraId="75776888" w14:textId="77777777" w:rsidR="00A869F7" w:rsidRPr="00D159B4" w:rsidRDefault="00A869F7" w:rsidP="000E6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3.2</w:t>
            </w:r>
          </w:p>
          <w:p w14:paraId="00F2229B" w14:textId="77777777" w:rsidR="00A869F7" w:rsidRPr="00D159B4" w:rsidRDefault="00A869F7" w:rsidP="000E6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</w:tr>
      <w:tr w:rsidR="00A869F7" w:rsidRPr="005C24D9" w14:paraId="7C162A7F" w14:textId="77777777" w:rsidTr="00120F5D">
        <w:trPr>
          <w:trHeight w:val="410"/>
        </w:trPr>
        <w:tc>
          <w:tcPr>
            <w:tcW w:w="4356" w:type="dxa"/>
            <w:gridSpan w:val="3"/>
            <w:vMerge/>
          </w:tcPr>
          <w:p w14:paraId="2D5D2785" w14:textId="77777777" w:rsidR="00A869F7" w:rsidRDefault="00A869F7" w:rsidP="00FC3E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C1E118" w14:textId="77777777" w:rsidR="00A869F7" w:rsidRDefault="00A869F7" w:rsidP="00BF4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Collège</w:t>
            </w:r>
          </w:p>
        </w:tc>
        <w:tc>
          <w:tcPr>
            <w:tcW w:w="4083" w:type="dxa"/>
          </w:tcPr>
          <w:p w14:paraId="4DE5565F" w14:textId="77777777" w:rsidR="00A869F7" w:rsidRPr="00C576D5" w:rsidRDefault="00A869F7" w:rsidP="00C576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</w:tcPr>
          <w:p w14:paraId="722F4FA1" w14:textId="77777777" w:rsidR="00A869F7" w:rsidRPr="00D159B4" w:rsidRDefault="00A869F7" w:rsidP="000E6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3.2</w:t>
            </w:r>
          </w:p>
          <w:p w14:paraId="1C0EBA84" w14:textId="77777777" w:rsidR="00A869F7" w:rsidRPr="00D159B4" w:rsidRDefault="00A869F7" w:rsidP="000E6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9B4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</w:tr>
    </w:tbl>
    <w:p w14:paraId="79695474" w14:textId="77777777" w:rsidR="000A76A7" w:rsidRDefault="000A76A7"/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441"/>
        <w:gridCol w:w="2392"/>
        <w:gridCol w:w="7657"/>
      </w:tblGrid>
      <w:tr w:rsidR="000A76A7" w:rsidRPr="005C24D9" w14:paraId="3672BD3D" w14:textId="77777777" w:rsidTr="00120F5D">
        <w:trPr>
          <w:trHeight w:val="423"/>
        </w:trPr>
        <w:tc>
          <w:tcPr>
            <w:tcW w:w="10490" w:type="dxa"/>
            <w:gridSpan w:val="3"/>
            <w:shd w:val="clear" w:color="auto" w:fill="D0CECE"/>
            <w:vAlign w:val="center"/>
          </w:tcPr>
          <w:p w14:paraId="58D9CBF8" w14:textId="77777777" w:rsidR="000A76A7" w:rsidRPr="004932BB" w:rsidRDefault="000A76A7" w:rsidP="004932B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932BB">
              <w:rPr>
                <w:rFonts w:ascii="Arial" w:hAnsi="Arial" w:cs="Arial"/>
                <w:b/>
                <w:sz w:val="28"/>
                <w:szCs w:val="28"/>
              </w:rPr>
              <w:t>AXE 2</w:t>
            </w:r>
          </w:p>
        </w:tc>
      </w:tr>
      <w:tr w:rsidR="000A76A7" w:rsidRPr="005C24D9" w14:paraId="730AF2EE" w14:textId="77777777" w:rsidTr="00120F5D">
        <w:trPr>
          <w:trHeight w:val="567"/>
        </w:trPr>
        <w:tc>
          <w:tcPr>
            <w:tcW w:w="10490" w:type="dxa"/>
            <w:gridSpan w:val="3"/>
            <w:vAlign w:val="center"/>
          </w:tcPr>
          <w:p w14:paraId="6AD2A653" w14:textId="77777777" w:rsidR="000A76A7" w:rsidRPr="005C24D9" w:rsidRDefault="008C1581" w:rsidP="000A76A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La réussite tous </w:t>
            </w:r>
            <w:r w:rsidR="000A76A7" w:rsidRPr="005C24D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ensemble</w:t>
            </w:r>
          </w:p>
          <w:p w14:paraId="2E439DD6" w14:textId="77777777" w:rsidR="000A76A7" w:rsidRPr="005C24D9" w:rsidRDefault="000A76A7" w:rsidP="000A76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4D9">
              <w:rPr>
                <w:rFonts w:ascii="Arial" w:hAnsi="Arial" w:cs="Arial"/>
                <w:b/>
                <w:sz w:val="20"/>
                <w:szCs w:val="20"/>
              </w:rPr>
              <w:t>« Coopérer utilement avec les pare</w:t>
            </w:r>
            <w:r w:rsidR="008C1581">
              <w:rPr>
                <w:rFonts w:ascii="Arial" w:hAnsi="Arial" w:cs="Arial"/>
                <w:b/>
                <w:sz w:val="20"/>
                <w:szCs w:val="20"/>
              </w:rPr>
              <w:t xml:space="preserve">nts pour la réussite des élèves </w:t>
            </w:r>
            <w:r w:rsidRPr="005C24D9">
              <w:rPr>
                <w:rFonts w:ascii="Arial" w:hAnsi="Arial" w:cs="Arial"/>
                <w:b/>
                <w:sz w:val="20"/>
                <w:szCs w:val="20"/>
              </w:rPr>
              <w:t>en améliorant le climat scolaire»</w:t>
            </w:r>
          </w:p>
        </w:tc>
      </w:tr>
      <w:tr w:rsidR="000A76A7" w:rsidRPr="005C24D9" w14:paraId="6EB8860C" w14:textId="77777777" w:rsidTr="00120F5D">
        <w:trPr>
          <w:trHeight w:val="714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vAlign w:val="center"/>
          </w:tcPr>
          <w:p w14:paraId="06168CA6" w14:textId="77777777" w:rsidR="000A76A7" w:rsidRPr="005C24D9" w:rsidRDefault="000A76A7" w:rsidP="000A76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4D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Priorité 3 du référentiel de l’éducation prioritaire </w:t>
            </w:r>
            <w:r w:rsidRPr="005C24D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A1E7D45" w14:textId="77777777" w:rsidR="000A76A7" w:rsidRPr="005C24D9" w:rsidRDefault="000A76A7" w:rsidP="000A76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4D9">
              <w:rPr>
                <w:rFonts w:ascii="Arial" w:hAnsi="Arial" w:cs="Arial"/>
                <w:b/>
                <w:bCs/>
                <w:sz w:val="20"/>
                <w:szCs w:val="20"/>
              </w:rPr>
              <w:t>Mettre en place une école qui coopère utilement avec les parents et les partenaires pour la réussite scolaire.</w:t>
            </w:r>
          </w:p>
        </w:tc>
      </w:tr>
      <w:tr w:rsidR="00677C14" w:rsidRPr="005C24D9" w14:paraId="439A0F14" w14:textId="77777777" w:rsidTr="00120F5D">
        <w:trPr>
          <w:trHeight w:val="146"/>
        </w:trPr>
        <w:tc>
          <w:tcPr>
            <w:tcW w:w="10490" w:type="dxa"/>
            <w:gridSpan w:val="3"/>
            <w:tcBorders>
              <w:left w:val="nil"/>
              <w:right w:val="nil"/>
            </w:tcBorders>
            <w:vAlign w:val="center"/>
          </w:tcPr>
          <w:p w14:paraId="37FB6D3A" w14:textId="77777777" w:rsidR="00677C14" w:rsidRPr="005C24D9" w:rsidRDefault="00677C14" w:rsidP="000A76A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0A76A7" w:rsidRPr="005C24D9" w14:paraId="4DBDC636" w14:textId="77777777" w:rsidTr="00120F5D">
        <w:trPr>
          <w:trHeight w:val="422"/>
        </w:trPr>
        <w:tc>
          <w:tcPr>
            <w:tcW w:w="10490" w:type="dxa"/>
            <w:gridSpan w:val="3"/>
            <w:shd w:val="clear" w:color="auto" w:fill="D0CECE"/>
            <w:vAlign w:val="center"/>
          </w:tcPr>
          <w:p w14:paraId="08415746" w14:textId="77777777" w:rsidR="000A76A7" w:rsidRPr="005C24D9" w:rsidRDefault="000A76A7" w:rsidP="00493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4D9">
              <w:rPr>
                <w:rFonts w:ascii="Arial" w:hAnsi="Arial" w:cs="Arial"/>
                <w:b/>
                <w:sz w:val="20"/>
                <w:szCs w:val="20"/>
              </w:rPr>
              <w:t>INDICATEURS de Contexte</w:t>
            </w:r>
          </w:p>
        </w:tc>
      </w:tr>
      <w:tr w:rsidR="000A76A7" w:rsidRPr="005C24D9" w14:paraId="17BFA7B9" w14:textId="77777777" w:rsidTr="00120F5D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0469DEC9" w14:textId="77777777" w:rsidR="000A76A7" w:rsidRPr="005C24D9" w:rsidRDefault="000A76A7" w:rsidP="000A76A7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4D9">
              <w:rPr>
                <w:rFonts w:ascii="Arial" w:hAnsi="Arial" w:cs="Arial"/>
                <w:sz w:val="20"/>
                <w:szCs w:val="20"/>
              </w:rPr>
              <w:t xml:space="preserve">Nombre de familles monoparentales </w:t>
            </w:r>
          </w:p>
          <w:p w14:paraId="6C947E56" w14:textId="77777777" w:rsidR="000A76A7" w:rsidRPr="005C24D9" w:rsidRDefault="000A76A7" w:rsidP="000A76A7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4D9">
              <w:rPr>
                <w:rFonts w:ascii="Arial" w:hAnsi="Arial" w:cs="Arial"/>
                <w:sz w:val="20"/>
                <w:szCs w:val="20"/>
              </w:rPr>
              <w:t>Nombre de parents inscrits à l’OEP (2015/2016 : 0)</w:t>
            </w:r>
          </w:p>
        </w:tc>
      </w:tr>
      <w:tr w:rsidR="00677C14" w:rsidRPr="005C24D9" w14:paraId="3E67662A" w14:textId="77777777" w:rsidTr="00120F5D">
        <w:trPr>
          <w:trHeight w:val="170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922F10" w14:textId="77777777" w:rsidR="00677C14" w:rsidRDefault="00677C14" w:rsidP="000A76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243DE6" w14:textId="77777777" w:rsidR="00677C14" w:rsidRPr="005C24D9" w:rsidRDefault="00677C14" w:rsidP="000A76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32BB" w:rsidRPr="005C24D9" w14:paraId="368788B2" w14:textId="77777777" w:rsidTr="00120F5D">
        <w:trPr>
          <w:trHeight w:val="410"/>
        </w:trPr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FC72949" w14:textId="77777777" w:rsidR="004932BB" w:rsidRPr="005C24D9" w:rsidRDefault="004932BB" w:rsidP="00493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4D9">
              <w:rPr>
                <w:rFonts w:ascii="Arial" w:hAnsi="Arial" w:cs="Arial"/>
                <w:b/>
                <w:sz w:val="20"/>
                <w:szCs w:val="20"/>
              </w:rPr>
              <w:t>OBJECTIFS GENERAUX</w:t>
            </w:r>
          </w:p>
        </w:tc>
      </w:tr>
      <w:tr w:rsidR="000A76A7" w:rsidRPr="005C24D9" w14:paraId="1C2A0175" w14:textId="77777777" w:rsidTr="00120F5D">
        <w:trPr>
          <w:trHeight w:val="567"/>
        </w:trPr>
        <w:tc>
          <w:tcPr>
            <w:tcW w:w="284" w:type="dxa"/>
            <w:shd w:val="clear" w:color="auto" w:fill="FFFFFF" w:themeFill="background1"/>
            <w:vAlign w:val="center"/>
          </w:tcPr>
          <w:p w14:paraId="0893F0D4" w14:textId="77777777" w:rsidR="000A76A7" w:rsidRPr="005C24D9" w:rsidRDefault="000A76A7" w:rsidP="00493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8AB887" w14:textId="77777777" w:rsidR="000A76A7" w:rsidRPr="000A76A7" w:rsidRDefault="000A76A7" w:rsidP="009A13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6A7">
              <w:rPr>
                <w:rFonts w:ascii="Arial" w:hAnsi="Arial" w:cs="Arial"/>
                <w:b/>
                <w:sz w:val="18"/>
                <w:szCs w:val="18"/>
              </w:rPr>
              <w:t>CLIMAT SCOLAIRE</w:t>
            </w:r>
            <w:r w:rsidR="001D5117">
              <w:rPr>
                <w:rFonts w:ascii="Arial" w:hAnsi="Arial" w:cs="Arial"/>
                <w:b/>
                <w:sz w:val="18"/>
                <w:szCs w:val="18"/>
              </w:rPr>
              <w:t> :</w:t>
            </w:r>
          </w:p>
        </w:tc>
        <w:tc>
          <w:tcPr>
            <w:tcW w:w="779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D5DFC6" w14:textId="77777777" w:rsidR="000A76A7" w:rsidRPr="004932BB" w:rsidRDefault="000A76A7" w:rsidP="009A13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32BB">
              <w:rPr>
                <w:rFonts w:ascii="Arial" w:hAnsi="Arial" w:cs="Arial"/>
                <w:b/>
                <w:sz w:val="20"/>
                <w:szCs w:val="20"/>
              </w:rPr>
              <w:t>Créer un climat favorable aux apprentissages.</w:t>
            </w:r>
          </w:p>
          <w:p w14:paraId="19F66268" w14:textId="77777777" w:rsidR="000A76A7" w:rsidRPr="004932BB" w:rsidRDefault="000A76A7" w:rsidP="009A13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32BB">
              <w:rPr>
                <w:rFonts w:ascii="Arial" w:hAnsi="Arial" w:cs="Arial"/>
                <w:b/>
                <w:sz w:val="20"/>
                <w:szCs w:val="20"/>
              </w:rPr>
              <w:t>Faire de l’école une communauté d’apprentissage.</w:t>
            </w:r>
          </w:p>
        </w:tc>
      </w:tr>
      <w:tr w:rsidR="000A76A7" w:rsidRPr="005C24D9" w14:paraId="64DF2466" w14:textId="77777777" w:rsidTr="00120F5D">
        <w:trPr>
          <w:trHeight w:val="567"/>
        </w:trPr>
        <w:tc>
          <w:tcPr>
            <w:tcW w:w="284" w:type="dxa"/>
            <w:shd w:val="clear" w:color="auto" w:fill="FFFFFF" w:themeFill="background1"/>
            <w:vAlign w:val="center"/>
          </w:tcPr>
          <w:p w14:paraId="12869888" w14:textId="77777777" w:rsidR="000A76A7" w:rsidRPr="005C24D9" w:rsidRDefault="000A76A7" w:rsidP="00493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9667A1" w14:textId="77777777" w:rsidR="000A76A7" w:rsidRPr="000A76A7" w:rsidRDefault="000A76A7" w:rsidP="009A13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6A7">
              <w:rPr>
                <w:rFonts w:ascii="Arial" w:hAnsi="Arial" w:cs="Arial"/>
                <w:b/>
                <w:sz w:val="18"/>
                <w:szCs w:val="18"/>
              </w:rPr>
              <w:t>COEDUCATION</w:t>
            </w:r>
            <w:r w:rsidR="001D5117">
              <w:rPr>
                <w:rFonts w:ascii="Arial" w:hAnsi="Arial" w:cs="Arial"/>
                <w:b/>
                <w:sz w:val="18"/>
                <w:szCs w:val="18"/>
              </w:rPr>
              <w:t> :</w:t>
            </w:r>
          </w:p>
        </w:tc>
        <w:tc>
          <w:tcPr>
            <w:tcW w:w="779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127D9B" w14:textId="77777777" w:rsidR="000A76A7" w:rsidRPr="004932BB" w:rsidRDefault="000A76A7" w:rsidP="009A13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32BB">
              <w:rPr>
                <w:rFonts w:ascii="Arial" w:hAnsi="Arial" w:cs="Arial"/>
                <w:b/>
                <w:sz w:val="20"/>
                <w:szCs w:val="20"/>
              </w:rPr>
              <w:t>Favoriser la relation école/famille.</w:t>
            </w:r>
          </w:p>
          <w:p w14:paraId="21696F4A" w14:textId="77777777" w:rsidR="000A76A7" w:rsidRPr="004932BB" w:rsidRDefault="000A76A7" w:rsidP="009A13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32BB">
              <w:rPr>
                <w:rFonts w:ascii="Arial" w:hAnsi="Arial" w:cs="Arial"/>
                <w:b/>
                <w:sz w:val="20"/>
                <w:szCs w:val="20"/>
              </w:rPr>
              <w:t>Impliquer les parents dans la réussite des élèves.</w:t>
            </w:r>
          </w:p>
        </w:tc>
      </w:tr>
      <w:tr w:rsidR="000A76A7" w:rsidRPr="005C24D9" w14:paraId="27DA5FA5" w14:textId="77777777" w:rsidTr="00120F5D">
        <w:trPr>
          <w:trHeight w:val="567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8457EF" w14:textId="77777777" w:rsidR="000A76A7" w:rsidRPr="005C24D9" w:rsidRDefault="000A76A7" w:rsidP="00493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2E67D4" w14:textId="77777777" w:rsidR="000A76A7" w:rsidRPr="000A76A7" w:rsidRDefault="000A76A7" w:rsidP="009A13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6A7">
              <w:rPr>
                <w:rFonts w:ascii="Arial" w:hAnsi="Arial" w:cs="Arial"/>
                <w:b/>
                <w:sz w:val="18"/>
                <w:szCs w:val="18"/>
              </w:rPr>
              <w:t>PARCOURS GLOBAL</w:t>
            </w:r>
            <w:r w:rsidR="001D5117">
              <w:rPr>
                <w:rFonts w:ascii="Arial" w:hAnsi="Arial" w:cs="Arial"/>
                <w:b/>
                <w:sz w:val="18"/>
                <w:szCs w:val="18"/>
              </w:rPr>
              <w:t> :</w:t>
            </w:r>
          </w:p>
        </w:tc>
        <w:tc>
          <w:tcPr>
            <w:tcW w:w="779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22175" w14:textId="77777777" w:rsidR="000A76A7" w:rsidRPr="004932BB" w:rsidRDefault="000A76A7" w:rsidP="009A13C7">
            <w:pPr>
              <w:ind w:right="268"/>
              <w:rPr>
                <w:rFonts w:ascii="Arial" w:hAnsi="Arial" w:cs="Arial"/>
                <w:b/>
                <w:sz w:val="20"/>
                <w:szCs w:val="20"/>
              </w:rPr>
            </w:pPr>
            <w:r w:rsidRPr="004932BB">
              <w:rPr>
                <w:rFonts w:ascii="Arial" w:hAnsi="Arial" w:cs="Arial"/>
                <w:b/>
                <w:sz w:val="20"/>
                <w:szCs w:val="20"/>
              </w:rPr>
              <w:t>Développer le sens du respect, de l’entraide, de la solidarité et de la responsabilité.</w:t>
            </w:r>
          </w:p>
        </w:tc>
      </w:tr>
      <w:tr w:rsidR="00677C14" w:rsidRPr="005C24D9" w14:paraId="777ECAF6" w14:textId="77777777" w:rsidTr="00120F5D">
        <w:trPr>
          <w:trHeight w:val="193"/>
        </w:trPr>
        <w:tc>
          <w:tcPr>
            <w:tcW w:w="28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F94041F" w14:textId="77777777" w:rsidR="00677C14" w:rsidRDefault="00677C14" w:rsidP="000A76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C6F0887" w14:textId="77777777" w:rsidR="00677C14" w:rsidRPr="000A76A7" w:rsidRDefault="00677C14" w:rsidP="000A76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AA71934" w14:textId="77777777" w:rsidR="00677C14" w:rsidRPr="005C24D9" w:rsidRDefault="00677C14" w:rsidP="000A76A7">
            <w:pPr>
              <w:ind w:right="26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6A7" w:rsidRPr="005C24D9" w14:paraId="6ABB4CA6" w14:textId="77777777" w:rsidTr="00120F5D">
        <w:trPr>
          <w:trHeight w:val="444"/>
        </w:trPr>
        <w:tc>
          <w:tcPr>
            <w:tcW w:w="284" w:type="dxa"/>
            <w:shd w:val="clear" w:color="auto" w:fill="E7E6E6" w:themeFill="background2"/>
          </w:tcPr>
          <w:p w14:paraId="563D2EEF" w14:textId="77777777" w:rsidR="000A76A7" w:rsidRPr="005C24D9" w:rsidRDefault="00FD796B" w:rsidP="000A76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0206" w:type="dxa"/>
            <w:gridSpan w:val="2"/>
            <w:shd w:val="clear" w:color="auto" w:fill="E7E6E6" w:themeFill="background2"/>
            <w:vAlign w:val="center"/>
          </w:tcPr>
          <w:p w14:paraId="043E7280" w14:textId="77777777" w:rsidR="000A76A7" w:rsidRPr="005C24D9" w:rsidRDefault="000A76A7" w:rsidP="000A76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4D9">
              <w:rPr>
                <w:rFonts w:ascii="Arial" w:hAnsi="Arial" w:cs="Arial"/>
                <w:b/>
                <w:sz w:val="20"/>
                <w:szCs w:val="20"/>
              </w:rPr>
              <w:t>OBJECTIFS OPERATIONNELS</w:t>
            </w:r>
          </w:p>
        </w:tc>
      </w:tr>
      <w:tr w:rsidR="004932BB" w:rsidRPr="005C24D9" w14:paraId="33EDD94F" w14:textId="77777777" w:rsidTr="00120F5D">
        <w:tc>
          <w:tcPr>
            <w:tcW w:w="284" w:type="dxa"/>
            <w:shd w:val="clear" w:color="auto" w:fill="FFFFFF" w:themeFill="background1"/>
            <w:vAlign w:val="center"/>
          </w:tcPr>
          <w:p w14:paraId="2E786654" w14:textId="77777777" w:rsidR="004932BB" w:rsidRPr="005C24D9" w:rsidRDefault="004932BB" w:rsidP="00493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206" w:type="dxa"/>
            <w:gridSpan w:val="2"/>
            <w:shd w:val="clear" w:color="auto" w:fill="FFFFFF" w:themeFill="background1"/>
            <w:vAlign w:val="center"/>
          </w:tcPr>
          <w:p w14:paraId="5BFA7F2D" w14:textId="77777777" w:rsidR="004932BB" w:rsidRPr="005C24D9" w:rsidRDefault="004932BB" w:rsidP="009A13C7">
            <w:pPr>
              <w:rPr>
                <w:rFonts w:ascii="Arial" w:hAnsi="Arial" w:cs="Arial"/>
                <w:sz w:val="20"/>
                <w:szCs w:val="20"/>
              </w:rPr>
            </w:pPr>
            <w:r w:rsidRPr="005C24D9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aire de l’école un lieu de vie.</w:t>
            </w:r>
          </w:p>
        </w:tc>
      </w:tr>
      <w:tr w:rsidR="004932BB" w:rsidRPr="005C24D9" w14:paraId="4A75550D" w14:textId="77777777" w:rsidTr="00120F5D">
        <w:tc>
          <w:tcPr>
            <w:tcW w:w="284" w:type="dxa"/>
            <w:shd w:val="clear" w:color="auto" w:fill="FFFFFF" w:themeFill="background1"/>
            <w:vAlign w:val="center"/>
          </w:tcPr>
          <w:p w14:paraId="46B67E1F" w14:textId="77777777" w:rsidR="004932BB" w:rsidRPr="005C24D9" w:rsidRDefault="004932BB" w:rsidP="00493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206" w:type="dxa"/>
            <w:gridSpan w:val="2"/>
            <w:shd w:val="clear" w:color="auto" w:fill="FFFFFF" w:themeFill="background1"/>
            <w:vAlign w:val="center"/>
          </w:tcPr>
          <w:p w14:paraId="62113D9B" w14:textId="77777777" w:rsidR="004932BB" w:rsidRPr="005C24D9" w:rsidRDefault="004932BB" w:rsidP="009A13C7">
            <w:pPr>
              <w:rPr>
                <w:rFonts w:ascii="Arial" w:hAnsi="Arial" w:cs="Arial"/>
                <w:sz w:val="20"/>
                <w:szCs w:val="20"/>
              </w:rPr>
            </w:pPr>
            <w:r w:rsidRPr="005C24D9">
              <w:rPr>
                <w:rFonts w:ascii="Arial" w:hAnsi="Arial" w:cs="Arial"/>
                <w:sz w:val="20"/>
                <w:szCs w:val="20"/>
              </w:rPr>
              <w:t>Faciliter l’accès à l’école aux parents : ouvrir, communiquer, accueillir, donner du sens…..</w:t>
            </w:r>
          </w:p>
        </w:tc>
      </w:tr>
      <w:tr w:rsidR="004932BB" w:rsidRPr="005C24D9" w14:paraId="2CA70E07" w14:textId="77777777" w:rsidTr="00120F5D"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4CA33A" w14:textId="77777777" w:rsidR="004932BB" w:rsidRPr="005C24D9" w:rsidRDefault="004932BB" w:rsidP="00493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1E90D5" w14:textId="77777777" w:rsidR="004932BB" w:rsidRPr="005C24D9" w:rsidRDefault="004932BB" w:rsidP="009A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Créer un « parcours élève »</w:t>
            </w:r>
            <w:r w:rsidRPr="005C24D9">
              <w:rPr>
                <w:rFonts w:ascii="Arial" w:hAnsi="Arial" w:cs="Arial"/>
                <w:sz w:val="20"/>
                <w:szCs w:val="20"/>
              </w:rPr>
              <w:t xml:space="preserve"> cohérent et global incluant un parcours santé, un parcours citoyen…</w:t>
            </w:r>
          </w:p>
        </w:tc>
      </w:tr>
      <w:tr w:rsidR="00677C14" w:rsidRPr="005C24D9" w14:paraId="54F565FE" w14:textId="77777777" w:rsidTr="00120F5D">
        <w:tc>
          <w:tcPr>
            <w:tcW w:w="28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FD1E36F" w14:textId="77777777" w:rsidR="00677C14" w:rsidRDefault="00677C14" w:rsidP="000A76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20ED857" w14:textId="77777777" w:rsidR="00677C14" w:rsidRPr="000A76A7" w:rsidRDefault="00677C14" w:rsidP="000A76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</w:tcPr>
          <w:p w14:paraId="1E8E523B" w14:textId="77777777" w:rsidR="00677C14" w:rsidRDefault="00677C14" w:rsidP="000A76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6A7" w:rsidRPr="005C24D9" w14:paraId="01505A63" w14:textId="77777777" w:rsidTr="00120F5D">
        <w:trPr>
          <w:trHeight w:val="449"/>
        </w:trPr>
        <w:tc>
          <w:tcPr>
            <w:tcW w:w="284" w:type="dxa"/>
            <w:shd w:val="clear" w:color="auto" w:fill="E7E6E6" w:themeFill="background2"/>
          </w:tcPr>
          <w:p w14:paraId="6556A2D4" w14:textId="77777777" w:rsidR="000A76A7" w:rsidRPr="005C24D9" w:rsidRDefault="00FD796B" w:rsidP="000A76A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6ADA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°</w:t>
            </w:r>
          </w:p>
        </w:tc>
        <w:tc>
          <w:tcPr>
            <w:tcW w:w="10206" w:type="dxa"/>
            <w:gridSpan w:val="2"/>
            <w:shd w:val="clear" w:color="auto" w:fill="E7E6E6" w:themeFill="background2"/>
            <w:vAlign w:val="center"/>
          </w:tcPr>
          <w:p w14:paraId="47B18BE3" w14:textId="77777777" w:rsidR="000A76A7" w:rsidRPr="005C24D9" w:rsidRDefault="000A76A7" w:rsidP="000A76A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C24D9">
              <w:rPr>
                <w:rFonts w:ascii="Arial" w:hAnsi="Arial" w:cs="Arial"/>
                <w:b/>
                <w:i/>
                <w:sz w:val="20"/>
                <w:szCs w:val="20"/>
              </w:rPr>
              <w:t>ACTIONS liées au référentiel de l’éducation prioritaire</w:t>
            </w:r>
          </w:p>
        </w:tc>
      </w:tr>
      <w:tr w:rsidR="004932BB" w:rsidRPr="005C24D9" w14:paraId="28733325" w14:textId="77777777" w:rsidTr="00120F5D">
        <w:tc>
          <w:tcPr>
            <w:tcW w:w="284" w:type="dxa"/>
            <w:shd w:val="clear" w:color="auto" w:fill="FFFFFF" w:themeFill="background1"/>
            <w:vAlign w:val="center"/>
          </w:tcPr>
          <w:p w14:paraId="02A8300E" w14:textId="77777777" w:rsidR="004932BB" w:rsidRPr="005C24D9" w:rsidRDefault="004932BB" w:rsidP="00493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206" w:type="dxa"/>
            <w:gridSpan w:val="2"/>
            <w:shd w:val="clear" w:color="auto" w:fill="FFFFFF" w:themeFill="background1"/>
            <w:vAlign w:val="center"/>
          </w:tcPr>
          <w:p w14:paraId="09484363" w14:textId="77777777" w:rsidR="004932BB" w:rsidRPr="005C24D9" w:rsidRDefault="004932BB" w:rsidP="009A13C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C24D9">
              <w:rPr>
                <w:rFonts w:ascii="Arial" w:hAnsi="Arial" w:cs="Arial"/>
                <w:i/>
                <w:sz w:val="18"/>
                <w:szCs w:val="18"/>
              </w:rPr>
              <w:t>Organiser des journées classes ouvertes en activité ou portes ouvertes.</w:t>
            </w:r>
          </w:p>
          <w:p w14:paraId="344DD1B7" w14:textId="77777777" w:rsidR="004932BB" w:rsidRPr="005C24D9" w:rsidRDefault="004932BB" w:rsidP="009A13C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C24D9">
              <w:rPr>
                <w:rFonts w:ascii="Arial" w:hAnsi="Arial" w:cs="Arial"/>
                <w:i/>
                <w:sz w:val="18"/>
                <w:szCs w:val="18"/>
              </w:rPr>
              <w:t xml:space="preserve">Former les enseignants et les personnels à la </w:t>
            </w:r>
            <w:r>
              <w:rPr>
                <w:rFonts w:ascii="Arial" w:hAnsi="Arial" w:cs="Arial"/>
                <w:i/>
                <w:sz w:val="18"/>
                <w:szCs w:val="18"/>
              </w:rPr>
              <w:t>communication avec les parents.</w:t>
            </w:r>
          </w:p>
        </w:tc>
      </w:tr>
      <w:tr w:rsidR="004932BB" w:rsidRPr="005C24D9" w14:paraId="30A7B619" w14:textId="77777777" w:rsidTr="00120F5D">
        <w:tc>
          <w:tcPr>
            <w:tcW w:w="284" w:type="dxa"/>
            <w:shd w:val="clear" w:color="auto" w:fill="FFFFFF" w:themeFill="background1"/>
            <w:vAlign w:val="center"/>
          </w:tcPr>
          <w:p w14:paraId="667DCEC2" w14:textId="77777777" w:rsidR="004932BB" w:rsidRPr="005C24D9" w:rsidRDefault="004932BB" w:rsidP="00493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206" w:type="dxa"/>
            <w:gridSpan w:val="2"/>
            <w:shd w:val="clear" w:color="auto" w:fill="FFFFFF" w:themeFill="background1"/>
            <w:vAlign w:val="center"/>
          </w:tcPr>
          <w:p w14:paraId="0371CAC9" w14:textId="77777777" w:rsidR="004932BB" w:rsidRPr="005C24D9" w:rsidRDefault="004932BB" w:rsidP="009A13C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C24D9">
              <w:rPr>
                <w:rFonts w:ascii="Arial" w:hAnsi="Arial" w:cs="Arial"/>
                <w:i/>
                <w:sz w:val="18"/>
                <w:szCs w:val="18"/>
              </w:rPr>
              <w:t>Coopérer avec les parents : Prévoir et animer un espace pour recevoir les parents.</w:t>
            </w:r>
          </w:p>
          <w:p w14:paraId="3F7D407C" w14:textId="77777777" w:rsidR="004932BB" w:rsidRPr="005C24D9" w:rsidRDefault="004932BB" w:rsidP="009A13C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C24D9">
              <w:rPr>
                <w:rFonts w:ascii="Arial" w:hAnsi="Arial" w:cs="Arial"/>
                <w:i/>
                <w:sz w:val="18"/>
                <w:szCs w:val="18"/>
              </w:rPr>
              <w:t>Inviter régulièrement les parents pour prendre connaissance du travail de leurs enfants.</w:t>
            </w:r>
          </w:p>
          <w:p w14:paraId="431FA91E" w14:textId="77777777" w:rsidR="004932BB" w:rsidRPr="005C24D9" w:rsidRDefault="004932BB" w:rsidP="009A13C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C24D9">
              <w:rPr>
                <w:rFonts w:ascii="Arial" w:hAnsi="Arial" w:cs="Arial"/>
                <w:i/>
                <w:sz w:val="18"/>
                <w:szCs w:val="18"/>
              </w:rPr>
              <w:t>Coopérer avec les partenaires.</w:t>
            </w:r>
          </w:p>
        </w:tc>
      </w:tr>
      <w:tr w:rsidR="004932BB" w:rsidRPr="005C24D9" w14:paraId="440EA39C" w14:textId="77777777" w:rsidTr="00120F5D"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019A86" w14:textId="77777777" w:rsidR="004932BB" w:rsidRPr="005C24D9" w:rsidRDefault="004932BB" w:rsidP="00493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91DE6C" w14:textId="77777777" w:rsidR="004932BB" w:rsidRPr="00677C14" w:rsidRDefault="004932BB" w:rsidP="009A13C7">
            <w:pPr>
              <w:rPr>
                <w:rFonts w:ascii="Arial" w:hAnsi="Arial" w:cs="Arial"/>
                <w:sz w:val="18"/>
                <w:szCs w:val="18"/>
              </w:rPr>
            </w:pPr>
            <w:r w:rsidRPr="005C24D9">
              <w:rPr>
                <w:rFonts w:ascii="Arial" w:hAnsi="Arial" w:cs="Arial"/>
                <w:i/>
                <w:sz w:val="18"/>
                <w:szCs w:val="18"/>
              </w:rPr>
              <w:t>Coopérer avec les partenaires.</w:t>
            </w:r>
            <w:r w:rsidRPr="005C24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77C14" w:rsidRPr="005C24D9" w14:paraId="56813641" w14:textId="77777777" w:rsidTr="00120F5D">
        <w:tc>
          <w:tcPr>
            <w:tcW w:w="28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0A7715D" w14:textId="77777777" w:rsidR="00677C14" w:rsidRDefault="00677C14" w:rsidP="000A76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2B4C085" w14:textId="77777777" w:rsidR="00677C14" w:rsidRPr="000A76A7" w:rsidRDefault="00677C14" w:rsidP="000A76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B4A8FF3" w14:textId="77777777" w:rsidR="00677C14" w:rsidRPr="005C24D9" w:rsidRDefault="00677C14" w:rsidP="000A76A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A76A7" w:rsidRPr="005C24D9" w14:paraId="326BEFE9" w14:textId="77777777" w:rsidTr="00120F5D">
        <w:trPr>
          <w:trHeight w:val="436"/>
        </w:trPr>
        <w:tc>
          <w:tcPr>
            <w:tcW w:w="284" w:type="dxa"/>
            <w:shd w:val="clear" w:color="auto" w:fill="E7E6E6" w:themeFill="background2"/>
          </w:tcPr>
          <w:p w14:paraId="360B3D05" w14:textId="77777777" w:rsidR="000A76A7" w:rsidRDefault="00FD796B" w:rsidP="000A76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0206" w:type="dxa"/>
            <w:gridSpan w:val="2"/>
            <w:shd w:val="clear" w:color="auto" w:fill="E7E6E6" w:themeFill="background2"/>
            <w:vAlign w:val="center"/>
          </w:tcPr>
          <w:p w14:paraId="6830C7C0" w14:textId="77777777" w:rsidR="000A76A7" w:rsidRPr="005C24D9" w:rsidRDefault="000A76A7" w:rsidP="000A76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FICHES </w:t>
            </w:r>
            <w:r w:rsidRPr="005C24D9">
              <w:rPr>
                <w:rFonts w:ascii="Arial" w:hAnsi="Arial" w:cs="Arial"/>
                <w:b/>
                <w:sz w:val="20"/>
                <w:szCs w:val="20"/>
              </w:rPr>
              <w:t>ACTIONS du Rep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(juin 2016)</w:t>
            </w:r>
          </w:p>
        </w:tc>
      </w:tr>
      <w:tr w:rsidR="004932BB" w:rsidRPr="005C24D9" w14:paraId="52CD502C" w14:textId="77777777" w:rsidTr="00120F5D">
        <w:tc>
          <w:tcPr>
            <w:tcW w:w="284" w:type="dxa"/>
            <w:shd w:val="clear" w:color="auto" w:fill="FFFFFF" w:themeFill="background1"/>
            <w:vAlign w:val="center"/>
          </w:tcPr>
          <w:p w14:paraId="71DF8B58" w14:textId="77777777" w:rsidR="004932BB" w:rsidRPr="005C24D9" w:rsidRDefault="004932BB" w:rsidP="00493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206" w:type="dxa"/>
            <w:gridSpan w:val="2"/>
            <w:shd w:val="clear" w:color="auto" w:fill="FFFFFF" w:themeFill="background1"/>
            <w:vAlign w:val="center"/>
          </w:tcPr>
          <w:p w14:paraId="27F196AC" w14:textId="77777777" w:rsidR="00951779" w:rsidRDefault="00951779" w:rsidP="009A13C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Cycles 1 à 4 : Parcours citoyen                                                      2.1.1</w:t>
            </w:r>
          </w:p>
          <w:p w14:paraId="7A2E06F1" w14:textId="77777777" w:rsidR="00951779" w:rsidRPr="00677C14" w:rsidRDefault="004932BB" w:rsidP="009A13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7C14">
              <w:rPr>
                <w:rFonts w:ascii="Arial" w:hAnsi="Arial" w:cs="Arial"/>
                <w:b/>
                <w:sz w:val="18"/>
                <w:szCs w:val="18"/>
              </w:rPr>
              <w:t>Cycle 4 : R’accroche</w:t>
            </w:r>
            <w:r w:rsidR="00951779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2.1.2</w:t>
            </w:r>
          </w:p>
        </w:tc>
      </w:tr>
      <w:tr w:rsidR="004932BB" w:rsidRPr="005C24D9" w14:paraId="0B6E4E03" w14:textId="77777777" w:rsidTr="00120F5D">
        <w:tc>
          <w:tcPr>
            <w:tcW w:w="284" w:type="dxa"/>
            <w:shd w:val="clear" w:color="auto" w:fill="FFFFFF" w:themeFill="background1"/>
            <w:vAlign w:val="center"/>
          </w:tcPr>
          <w:p w14:paraId="2989954E" w14:textId="77777777" w:rsidR="004932BB" w:rsidRPr="005C24D9" w:rsidRDefault="004932BB" w:rsidP="00493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206" w:type="dxa"/>
            <w:gridSpan w:val="2"/>
            <w:shd w:val="clear" w:color="auto" w:fill="FFFFFF" w:themeFill="background1"/>
            <w:vAlign w:val="center"/>
          </w:tcPr>
          <w:p w14:paraId="1E31ABB4" w14:textId="77777777" w:rsidR="004932BB" w:rsidRPr="00677C14" w:rsidRDefault="00304333" w:rsidP="009A13C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Cycles 1 à 4 : </w:t>
            </w:r>
            <w:r w:rsidR="004932BB" w:rsidRPr="00677C14">
              <w:rPr>
                <w:rFonts w:ascii="Arial" w:hAnsi="Arial" w:cs="Arial"/>
                <w:b/>
                <w:sz w:val="18"/>
                <w:szCs w:val="18"/>
              </w:rPr>
              <w:t>Carnet de liaison commun</w:t>
            </w:r>
            <w:r w:rsidR="00951779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2.2.1</w:t>
            </w:r>
          </w:p>
          <w:p w14:paraId="7294CE1D" w14:textId="77777777" w:rsidR="004932BB" w:rsidRPr="00677C14" w:rsidRDefault="00304333" w:rsidP="009A13C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Cycle 1 : </w:t>
            </w:r>
            <w:r w:rsidR="004932BB" w:rsidRPr="00677C14">
              <w:rPr>
                <w:rFonts w:ascii="Arial" w:hAnsi="Arial" w:cs="Arial"/>
                <w:b/>
                <w:sz w:val="18"/>
                <w:szCs w:val="18"/>
              </w:rPr>
              <w:t>Scolarisation des moins de trois ans (axe 2)</w:t>
            </w:r>
            <w:r w:rsidR="00951779">
              <w:rPr>
                <w:rFonts w:ascii="Arial" w:hAnsi="Arial" w:cs="Arial"/>
                <w:b/>
                <w:sz w:val="18"/>
                <w:szCs w:val="18"/>
              </w:rPr>
              <w:t xml:space="preserve">                2.2.2</w:t>
            </w:r>
          </w:p>
          <w:p w14:paraId="51B41171" w14:textId="77777777" w:rsidR="004932BB" w:rsidRPr="00677C14" w:rsidRDefault="00304333" w:rsidP="009A13C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Cycles 2 et 3 : </w:t>
            </w:r>
            <w:r w:rsidR="004932BB" w:rsidRPr="00677C14">
              <w:rPr>
                <w:rFonts w:ascii="Arial" w:hAnsi="Arial" w:cs="Arial"/>
                <w:b/>
                <w:iCs/>
                <w:sz w:val="18"/>
                <w:szCs w:val="18"/>
              </w:rPr>
              <w:t>Mallette CP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, réunion de rentrée 6</w:t>
            </w:r>
            <w:r w:rsidRPr="00951779"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  <w:t>ème</w:t>
            </w:r>
            <w:r w:rsidR="0095177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                    2.2.3</w:t>
            </w:r>
          </w:p>
          <w:p w14:paraId="040DECE7" w14:textId="77777777" w:rsidR="004932BB" w:rsidRDefault="00304333" w:rsidP="009A13C7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Cycles 1 à 4 : </w:t>
            </w:r>
            <w:r w:rsidR="004932BB" w:rsidRPr="00677C14">
              <w:rPr>
                <w:rFonts w:ascii="Arial" w:hAnsi="Arial" w:cs="Arial"/>
                <w:b/>
                <w:iCs/>
                <w:sz w:val="18"/>
                <w:szCs w:val="18"/>
              </w:rPr>
              <w:t>Café-parents</w:t>
            </w:r>
            <w:r w:rsidR="004932BB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4932BB" w:rsidRPr="00677C14">
              <w:rPr>
                <w:rFonts w:ascii="Arial" w:hAnsi="Arial" w:cs="Arial"/>
                <w:b/>
                <w:iCs/>
                <w:sz w:val="18"/>
                <w:szCs w:val="18"/>
              </w:rPr>
              <w:t>Conférences débats</w:t>
            </w:r>
            <w:r w:rsidR="0095177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                       2.2.4</w:t>
            </w:r>
          </w:p>
          <w:p w14:paraId="25460D05" w14:textId="77777777" w:rsidR="004932BB" w:rsidRPr="00677C14" w:rsidRDefault="00304333" w:rsidP="003043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Cycles 1 à 4 : </w:t>
            </w:r>
            <w:r w:rsidR="004932BB" w:rsidRPr="00677C14">
              <w:rPr>
                <w:rFonts w:ascii="Arial" w:hAnsi="Arial" w:cs="Arial"/>
                <w:b/>
                <w:sz w:val="18"/>
                <w:szCs w:val="18"/>
              </w:rPr>
              <w:t>OEP</w:t>
            </w:r>
            <w:r w:rsidR="00951779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2.2.5</w:t>
            </w:r>
          </w:p>
        </w:tc>
      </w:tr>
      <w:tr w:rsidR="004932BB" w:rsidRPr="005C24D9" w14:paraId="26B338FB" w14:textId="77777777" w:rsidTr="00120F5D">
        <w:tc>
          <w:tcPr>
            <w:tcW w:w="284" w:type="dxa"/>
            <w:shd w:val="clear" w:color="auto" w:fill="FFFFFF" w:themeFill="background1"/>
            <w:vAlign w:val="center"/>
          </w:tcPr>
          <w:p w14:paraId="21B390B9" w14:textId="77777777" w:rsidR="004932BB" w:rsidRPr="005C24D9" w:rsidRDefault="004932BB" w:rsidP="00493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206" w:type="dxa"/>
            <w:gridSpan w:val="2"/>
            <w:shd w:val="clear" w:color="auto" w:fill="FFFFFF" w:themeFill="background1"/>
            <w:vAlign w:val="center"/>
          </w:tcPr>
          <w:p w14:paraId="00C3D590" w14:textId="77777777" w:rsidR="004932BB" w:rsidRDefault="004932BB" w:rsidP="009A13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7C14">
              <w:rPr>
                <w:rFonts w:ascii="Arial" w:hAnsi="Arial" w:cs="Arial"/>
                <w:b/>
                <w:sz w:val="18"/>
                <w:szCs w:val="18"/>
              </w:rPr>
              <w:t>Cycles 1 à 4 : Fruits et légumes à la récré</w:t>
            </w:r>
            <w:r w:rsidR="00951779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2.3.1</w:t>
            </w:r>
          </w:p>
          <w:p w14:paraId="73E4AC4F" w14:textId="77777777" w:rsidR="00DC164B" w:rsidRPr="009A13C7" w:rsidRDefault="00DC164B" w:rsidP="009A13C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Cycles 1 à 4 : Parcours citoyen</w:t>
            </w:r>
            <w:r w:rsidR="00951779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2.1.1</w:t>
            </w:r>
          </w:p>
        </w:tc>
      </w:tr>
    </w:tbl>
    <w:p w14:paraId="449DB1F3" w14:textId="77777777" w:rsidR="000A76A7" w:rsidRDefault="000A76A7" w:rsidP="00550BAD">
      <w:pPr>
        <w:jc w:val="both"/>
      </w:pPr>
    </w:p>
    <w:p w14:paraId="70C09D07" w14:textId="77777777" w:rsidR="000A76A7" w:rsidRDefault="000A76A7" w:rsidP="00550BAD">
      <w:pPr>
        <w:jc w:val="both"/>
      </w:pPr>
    </w:p>
    <w:p w14:paraId="28550902" w14:textId="77777777" w:rsidR="007A415D" w:rsidRPr="005C24D9" w:rsidRDefault="007A415D" w:rsidP="00550BAD">
      <w:pPr>
        <w:jc w:val="both"/>
      </w:pPr>
      <w:r w:rsidRPr="005C24D9">
        <w:br w:type="page"/>
      </w: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4935"/>
        <w:gridCol w:w="1133"/>
        <w:gridCol w:w="3449"/>
        <w:gridCol w:w="973"/>
      </w:tblGrid>
      <w:tr w:rsidR="0011717E" w:rsidRPr="005C24D9" w14:paraId="0B72314D" w14:textId="77777777" w:rsidTr="00120F5D">
        <w:trPr>
          <w:trHeight w:val="283"/>
        </w:trPr>
        <w:tc>
          <w:tcPr>
            <w:tcW w:w="10490" w:type="dxa"/>
            <w:gridSpan w:val="4"/>
            <w:shd w:val="clear" w:color="auto" w:fill="BFBFBF" w:themeFill="background1" w:themeFillShade="BF"/>
            <w:vAlign w:val="center"/>
          </w:tcPr>
          <w:p w14:paraId="6147681E" w14:textId="77777777" w:rsidR="0011717E" w:rsidRPr="005C24D9" w:rsidRDefault="0011717E" w:rsidP="000A76A7">
            <w:pPr>
              <w:tabs>
                <w:tab w:val="center" w:pos="1705"/>
                <w:tab w:val="right" w:pos="341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4D9">
              <w:rPr>
                <w:rFonts w:ascii="Arial" w:hAnsi="Arial" w:cs="Arial"/>
                <w:b/>
                <w:sz w:val="20"/>
                <w:szCs w:val="20"/>
              </w:rPr>
              <w:lastRenderedPageBreak/>
              <w:t>INDICATEURS</w:t>
            </w:r>
          </w:p>
        </w:tc>
      </w:tr>
      <w:tr w:rsidR="0011717E" w:rsidRPr="00BF4521" w14:paraId="6568341A" w14:textId="77777777" w:rsidTr="00120F5D">
        <w:trPr>
          <w:trHeight w:val="257"/>
        </w:trPr>
        <w:tc>
          <w:tcPr>
            <w:tcW w:w="10490" w:type="dxa"/>
            <w:gridSpan w:val="4"/>
            <w:shd w:val="clear" w:color="auto" w:fill="D9D9D9" w:themeFill="background1" w:themeFillShade="D9"/>
          </w:tcPr>
          <w:p w14:paraId="36DA07C0" w14:textId="77777777" w:rsidR="0011717E" w:rsidRPr="00BF4521" w:rsidRDefault="0011717E" w:rsidP="001171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45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65369">
              <w:rPr>
                <w:rFonts w:ascii="Arial" w:hAnsi="Arial" w:cs="Arial"/>
                <w:b/>
                <w:sz w:val="20"/>
                <w:szCs w:val="20"/>
                <w:u w:val="single"/>
              </w:rPr>
              <w:t>OBJECTIF 1 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Créer un climat favorable aux apprentissages, faire de l’école une communauté d’apprentissage</w:t>
            </w:r>
          </w:p>
        </w:tc>
      </w:tr>
      <w:tr w:rsidR="0011717E" w:rsidRPr="00BF4521" w14:paraId="726F77EA" w14:textId="77777777" w:rsidTr="004A6F5E">
        <w:trPr>
          <w:trHeight w:val="431"/>
        </w:trPr>
        <w:tc>
          <w:tcPr>
            <w:tcW w:w="49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A3C41A" w14:textId="77777777" w:rsidR="0011717E" w:rsidRPr="00BF4521" w:rsidRDefault="0011717E" w:rsidP="000A76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521">
              <w:rPr>
                <w:rFonts w:ascii="Arial" w:hAnsi="Arial" w:cs="Arial"/>
                <w:b/>
                <w:sz w:val="20"/>
                <w:szCs w:val="20"/>
              </w:rPr>
              <w:t>Indicateur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A7008C" w14:textId="77777777" w:rsidR="0011717E" w:rsidRPr="00BF4521" w:rsidRDefault="0011717E" w:rsidP="000A76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521">
              <w:rPr>
                <w:rFonts w:ascii="Arial" w:hAnsi="Arial" w:cs="Arial"/>
                <w:b/>
                <w:sz w:val="20"/>
                <w:szCs w:val="20"/>
              </w:rPr>
              <w:t>Niveau concerné</w:t>
            </w:r>
          </w:p>
        </w:tc>
        <w:tc>
          <w:tcPr>
            <w:tcW w:w="34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CCD24E" w14:textId="77777777" w:rsidR="0011717E" w:rsidRPr="00BF4521" w:rsidRDefault="00EA4D8F" w:rsidP="000A76A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Valeur</w:t>
            </w:r>
            <w:r w:rsidR="00D525B5">
              <w:rPr>
                <w:rFonts w:ascii="Arial" w:hAnsi="Arial" w:cs="Arial"/>
                <w:b/>
                <w:sz w:val="20"/>
                <w:szCs w:val="20"/>
              </w:rPr>
              <w:t xml:space="preserve"> / compét</w:t>
            </w:r>
            <w:r w:rsidR="00C139A0">
              <w:rPr>
                <w:rFonts w:ascii="Arial" w:hAnsi="Arial" w:cs="Arial"/>
                <w:b/>
                <w:sz w:val="20"/>
                <w:szCs w:val="20"/>
              </w:rPr>
              <w:t>ence élève</w:t>
            </w:r>
            <w:r w:rsidR="008E688F">
              <w:rPr>
                <w:rFonts w:ascii="Arial" w:hAnsi="Arial" w:cs="Arial"/>
                <w:b/>
                <w:sz w:val="20"/>
                <w:szCs w:val="20"/>
              </w:rPr>
              <w:t xml:space="preserve"> « L’élève est capable de… »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ACACD6" w14:textId="77777777" w:rsidR="0011717E" w:rsidRPr="00BF4521" w:rsidRDefault="0011717E" w:rsidP="000A76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521">
              <w:rPr>
                <w:rFonts w:ascii="Arial" w:hAnsi="Arial" w:cs="Arial"/>
                <w:b/>
                <w:sz w:val="20"/>
                <w:szCs w:val="20"/>
              </w:rPr>
              <w:t>Fiche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F4521">
              <w:rPr>
                <w:rFonts w:ascii="Arial" w:hAnsi="Arial" w:cs="Arial"/>
                <w:b/>
                <w:sz w:val="20"/>
                <w:szCs w:val="20"/>
              </w:rPr>
              <w:t xml:space="preserve"> action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6A120B" w:rsidRPr="00EA4D8F" w14:paraId="01EB3F8E" w14:textId="77777777" w:rsidTr="004A6F5E">
        <w:trPr>
          <w:trHeight w:val="231"/>
        </w:trPr>
        <w:tc>
          <w:tcPr>
            <w:tcW w:w="4935" w:type="dxa"/>
            <w:vMerge w:val="restart"/>
            <w:shd w:val="thinDiagStripe" w:color="auto" w:fill="FFFFFF" w:themeFill="background1"/>
          </w:tcPr>
          <w:p w14:paraId="3958349C" w14:textId="77777777" w:rsidR="006A120B" w:rsidRPr="00EA4D8F" w:rsidRDefault="006A120B" w:rsidP="00EA4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Enquête auprès des élèves (auto-évaluation) : ressentis positifs vis-à-vis de l’école</w:t>
            </w:r>
          </w:p>
        </w:tc>
        <w:tc>
          <w:tcPr>
            <w:tcW w:w="1133" w:type="dxa"/>
            <w:shd w:val="thinDiagStripe" w:color="auto" w:fill="auto"/>
          </w:tcPr>
          <w:p w14:paraId="07E70E08" w14:textId="77777777" w:rsidR="006A120B" w:rsidRPr="00EA4D8F" w:rsidRDefault="00F97FA1" w:rsidP="00EA4D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Elémentaire</w:t>
            </w:r>
          </w:p>
        </w:tc>
        <w:tc>
          <w:tcPr>
            <w:tcW w:w="3449" w:type="dxa"/>
            <w:shd w:val="thinDiagStripe" w:color="auto" w:fill="auto"/>
          </w:tcPr>
          <w:p w14:paraId="4611F5B7" w14:textId="77777777" w:rsidR="006A120B" w:rsidRPr="00EA4D8F" w:rsidRDefault="006A120B" w:rsidP="00EA4D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  <w:shd w:val="thinDiagStripe" w:color="auto" w:fill="auto"/>
          </w:tcPr>
          <w:p w14:paraId="3A0C38C9" w14:textId="77777777" w:rsidR="006A120B" w:rsidRPr="00EA4D8F" w:rsidRDefault="005D4167" w:rsidP="00103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2.1.1</w:t>
            </w:r>
          </w:p>
        </w:tc>
      </w:tr>
      <w:tr w:rsidR="006A120B" w:rsidRPr="00EA4D8F" w14:paraId="2F49FDB9" w14:textId="77777777" w:rsidTr="004A6F5E">
        <w:trPr>
          <w:trHeight w:val="231"/>
        </w:trPr>
        <w:tc>
          <w:tcPr>
            <w:tcW w:w="4935" w:type="dxa"/>
            <w:vMerge/>
            <w:tcBorders>
              <w:bottom w:val="single" w:sz="4" w:space="0" w:color="auto"/>
            </w:tcBorders>
            <w:shd w:val="thinDiagStripe" w:color="auto" w:fill="FFFFFF" w:themeFill="background1"/>
          </w:tcPr>
          <w:p w14:paraId="38F1D778" w14:textId="77777777" w:rsidR="006A120B" w:rsidRPr="00EA4D8F" w:rsidRDefault="006A120B" w:rsidP="00EA4D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shd w:val="thinDiagStripe" w:color="auto" w:fill="auto"/>
          </w:tcPr>
          <w:p w14:paraId="30E3E8DE" w14:textId="77777777" w:rsidR="006A120B" w:rsidRDefault="00F97FA1" w:rsidP="00EA4D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Collège</w:t>
            </w:r>
          </w:p>
        </w:tc>
        <w:tc>
          <w:tcPr>
            <w:tcW w:w="3449" w:type="dxa"/>
            <w:shd w:val="thinDiagStripe" w:color="auto" w:fill="auto"/>
          </w:tcPr>
          <w:p w14:paraId="32696810" w14:textId="77777777" w:rsidR="006A120B" w:rsidRPr="00EA4D8F" w:rsidRDefault="006A120B" w:rsidP="00EA4D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  <w:shd w:val="thinDiagStripe" w:color="auto" w:fill="auto"/>
          </w:tcPr>
          <w:p w14:paraId="10C9F85F" w14:textId="77777777" w:rsidR="006A120B" w:rsidRDefault="005D4167" w:rsidP="00103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2.1.1</w:t>
            </w:r>
          </w:p>
        </w:tc>
      </w:tr>
      <w:tr w:rsidR="00F97FA1" w:rsidRPr="00EA4D8F" w14:paraId="6EFF6F0C" w14:textId="77777777" w:rsidTr="004A6F5E">
        <w:trPr>
          <w:trHeight w:val="231"/>
        </w:trPr>
        <w:tc>
          <w:tcPr>
            <w:tcW w:w="4935" w:type="dxa"/>
            <w:vMerge w:val="restart"/>
            <w:shd w:val="thinDiagStripe" w:color="auto" w:fill="FFFFFF" w:themeFill="background1"/>
          </w:tcPr>
          <w:p w14:paraId="4497784D" w14:textId="77777777" w:rsidR="00F97FA1" w:rsidRPr="00EA4D8F" w:rsidRDefault="00F97FA1" w:rsidP="00F97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Enquête auprès des élèves (auto-évaluation) : ressent</w:t>
            </w:r>
            <w:r w:rsidR="00840B05">
              <w:rPr>
                <w:rFonts w:ascii="Arial" w:hAnsi="Arial" w:cs="Arial"/>
                <w:sz w:val="16"/>
                <w:szCs w:val="16"/>
              </w:rPr>
              <w:t>is positifs vis-à-vis du climat scolaire</w:t>
            </w:r>
          </w:p>
        </w:tc>
        <w:tc>
          <w:tcPr>
            <w:tcW w:w="1133" w:type="dxa"/>
            <w:shd w:val="thinDiagStripe" w:color="auto" w:fill="auto"/>
          </w:tcPr>
          <w:p w14:paraId="01EEF080" w14:textId="77777777" w:rsidR="00F97FA1" w:rsidRDefault="00F97FA1" w:rsidP="00F97F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Elémentaire</w:t>
            </w:r>
          </w:p>
        </w:tc>
        <w:tc>
          <w:tcPr>
            <w:tcW w:w="3449" w:type="dxa"/>
            <w:shd w:val="thinDiagStripe" w:color="auto" w:fill="auto"/>
          </w:tcPr>
          <w:p w14:paraId="468D1FC3" w14:textId="77777777" w:rsidR="00F97FA1" w:rsidRPr="00EA4D8F" w:rsidRDefault="00F97FA1" w:rsidP="00F97F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  <w:shd w:val="thinDiagStripe" w:color="auto" w:fill="auto"/>
          </w:tcPr>
          <w:p w14:paraId="2F085DB3" w14:textId="77777777" w:rsidR="00F97FA1" w:rsidRDefault="005D4167" w:rsidP="00F97F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2.1.1</w:t>
            </w:r>
          </w:p>
        </w:tc>
      </w:tr>
      <w:tr w:rsidR="00F97FA1" w:rsidRPr="00EA4D8F" w14:paraId="7C41A351" w14:textId="77777777" w:rsidTr="004A6F5E">
        <w:trPr>
          <w:trHeight w:val="231"/>
        </w:trPr>
        <w:tc>
          <w:tcPr>
            <w:tcW w:w="4935" w:type="dxa"/>
            <w:vMerge/>
            <w:shd w:val="thinDiagStripe" w:color="auto" w:fill="FFFFFF" w:themeFill="background1"/>
          </w:tcPr>
          <w:p w14:paraId="58540316" w14:textId="77777777" w:rsidR="00F97FA1" w:rsidRPr="00EA4D8F" w:rsidRDefault="00F97FA1" w:rsidP="00EA4D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shd w:val="thinDiagStripe" w:color="auto" w:fill="auto"/>
          </w:tcPr>
          <w:p w14:paraId="2A075A34" w14:textId="77777777" w:rsidR="00F97FA1" w:rsidRDefault="00F97FA1" w:rsidP="00EA4D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Collège</w:t>
            </w:r>
          </w:p>
        </w:tc>
        <w:tc>
          <w:tcPr>
            <w:tcW w:w="3449" w:type="dxa"/>
            <w:shd w:val="thinDiagStripe" w:color="auto" w:fill="auto"/>
          </w:tcPr>
          <w:p w14:paraId="771C565A" w14:textId="77777777" w:rsidR="00F97FA1" w:rsidRPr="00EA4D8F" w:rsidRDefault="00F97FA1" w:rsidP="00EA4D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  <w:shd w:val="thinDiagStripe" w:color="auto" w:fill="auto"/>
          </w:tcPr>
          <w:p w14:paraId="1529B641" w14:textId="77777777" w:rsidR="00F97FA1" w:rsidRDefault="005D4167" w:rsidP="00103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2.1.1</w:t>
            </w:r>
          </w:p>
        </w:tc>
      </w:tr>
      <w:tr w:rsidR="006A120B" w:rsidRPr="00EA4D8F" w14:paraId="6DE54C13" w14:textId="77777777" w:rsidTr="004A6F5E">
        <w:trPr>
          <w:trHeight w:val="231"/>
        </w:trPr>
        <w:tc>
          <w:tcPr>
            <w:tcW w:w="4935" w:type="dxa"/>
            <w:shd w:val="clear" w:color="auto" w:fill="auto"/>
          </w:tcPr>
          <w:p w14:paraId="7D23541B" w14:textId="77777777" w:rsidR="006A120B" w:rsidRPr="00EA4D8F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  <w:r w:rsidRPr="00EA4D8F">
              <w:rPr>
                <w:rFonts w:ascii="Arial" w:hAnsi="Arial" w:cs="Arial"/>
                <w:sz w:val="16"/>
                <w:szCs w:val="16"/>
              </w:rPr>
              <w:t>Nombre d’élèves</w:t>
            </w:r>
            <w:r>
              <w:rPr>
                <w:rFonts w:ascii="Arial" w:hAnsi="Arial" w:cs="Arial"/>
                <w:sz w:val="16"/>
                <w:szCs w:val="16"/>
              </w:rPr>
              <w:t xml:space="preserve"> suivis dans le dispositif R’accroche : GPS</w:t>
            </w:r>
          </w:p>
        </w:tc>
        <w:tc>
          <w:tcPr>
            <w:tcW w:w="1133" w:type="dxa"/>
            <w:shd w:val="clear" w:color="auto" w:fill="auto"/>
          </w:tcPr>
          <w:p w14:paraId="4F5E8F69" w14:textId="77777777" w:rsidR="006A120B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6ème</w:t>
            </w:r>
          </w:p>
        </w:tc>
        <w:tc>
          <w:tcPr>
            <w:tcW w:w="3449" w:type="dxa"/>
            <w:shd w:val="clear" w:color="auto" w:fill="auto"/>
          </w:tcPr>
          <w:p w14:paraId="79B095DE" w14:textId="77777777" w:rsidR="006A120B" w:rsidRPr="00EA4D8F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</w:tcPr>
          <w:p w14:paraId="067266FB" w14:textId="77777777" w:rsidR="006A120B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2.1.2</w:t>
            </w:r>
          </w:p>
        </w:tc>
      </w:tr>
      <w:tr w:rsidR="006A120B" w:rsidRPr="00EA4D8F" w14:paraId="2F9E8325" w14:textId="77777777" w:rsidTr="004A6F5E">
        <w:trPr>
          <w:trHeight w:val="231"/>
        </w:trPr>
        <w:tc>
          <w:tcPr>
            <w:tcW w:w="4935" w:type="dxa"/>
            <w:shd w:val="clear" w:color="auto" w:fill="auto"/>
          </w:tcPr>
          <w:p w14:paraId="10A46B24" w14:textId="77777777" w:rsidR="006A120B" w:rsidRPr="00EA4D8F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  <w:r w:rsidRPr="00EA4D8F">
              <w:rPr>
                <w:rFonts w:ascii="Arial" w:hAnsi="Arial" w:cs="Arial"/>
                <w:sz w:val="16"/>
                <w:szCs w:val="16"/>
              </w:rPr>
              <w:t>Nombre d’élèves</w:t>
            </w:r>
            <w:r>
              <w:rPr>
                <w:rFonts w:ascii="Arial" w:hAnsi="Arial" w:cs="Arial"/>
                <w:sz w:val="16"/>
                <w:szCs w:val="16"/>
              </w:rPr>
              <w:t xml:space="preserve"> suivis dans le dispositif R’accroche : 5/5</w:t>
            </w:r>
          </w:p>
        </w:tc>
        <w:tc>
          <w:tcPr>
            <w:tcW w:w="1133" w:type="dxa"/>
            <w:shd w:val="clear" w:color="auto" w:fill="auto"/>
          </w:tcPr>
          <w:p w14:paraId="0EAF0FD5" w14:textId="77777777" w:rsidR="006A120B" w:rsidRPr="00EA4D8F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5ème</w:t>
            </w:r>
          </w:p>
        </w:tc>
        <w:tc>
          <w:tcPr>
            <w:tcW w:w="3449" w:type="dxa"/>
            <w:shd w:val="clear" w:color="auto" w:fill="auto"/>
          </w:tcPr>
          <w:p w14:paraId="6CFF2A5B" w14:textId="77777777" w:rsidR="006A120B" w:rsidRPr="00EA4D8F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</w:tcPr>
          <w:p w14:paraId="1408C5F2" w14:textId="77777777" w:rsidR="006A120B" w:rsidRPr="00EA4D8F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2.1.2</w:t>
            </w:r>
          </w:p>
        </w:tc>
      </w:tr>
      <w:tr w:rsidR="006A120B" w:rsidRPr="00EA4D8F" w14:paraId="1991C806" w14:textId="77777777" w:rsidTr="004A6F5E">
        <w:trPr>
          <w:trHeight w:val="231"/>
        </w:trPr>
        <w:tc>
          <w:tcPr>
            <w:tcW w:w="4935" w:type="dxa"/>
            <w:shd w:val="clear" w:color="auto" w:fill="auto"/>
          </w:tcPr>
          <w:p w14:paraId="6F19FF0D" w14:textId="77777777" w:rsidR="006A120B" w:rsidRPr="00EA4D8F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  <w:r w:rsidRPr="00EA4D8F">
              <w:rPr>
                <w:rFonts w:ascii="Arial" w:hAnsi="Arial" w:cs="Arial"/>
                <w:sz w:val="16"/>
                <w:szCs w:val="16"/>
              </w:rPr>
              <w:t>Nombre d’élèves</w:t>
            </w:r>
            <w:r>
              <w:rPr>
                <w:rFonts w:ascii="Arial" w:hAnsi="Arial" w:cs="Arial"/>
                <w:sz w:val="16"/>
                <w:szCs w:val="16"/>
              </w:rPr>
              <w:t xml:space="preserve"> suivis dans le dispositif R’accroche : 4 parcours avenir</w:t>
            </w:r>
          </w:p>
        </w:tc>
        <w:tc>
          <w:tcPr>
            <w:tcW w:w="1133" w:type="dxa"/>
            <w:shd w:val="clear" w:color="auto" w:fill="auto"/>
          </w:tcPr>
          <w:p w14:paraId="535A830B" w14:textId="77777777" w:rsidR="006A120B" w:rsidRPr="00EA4D8F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4ème</w:t>
            </w:r>
          </w:p>
        </w:tc>
        <w:tc>
          <w:tcPr>
            <w:tcW w:w="3449" w:type="dxa"/>
            <w:shd w:val="clear" w:color="auto" w:fill="auto"/>
          </w:tcPr>
          <w:p w14:paraId="5262176F" w14:textId="77777777" w:rsidR="006A120B" w:rsidRPr="00EA4D8F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</w:tcPr>
          <w:p w14:paraId="1829E062" w14:textId="77777777" w:rsidR="006A120B" w:rsidRPr="00EA4D8F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2.1.2</w:t>
            </w:r>
          </w:p>
        </w:tc>
      </w:tr>
      <w:tr w:rsidR="006A120B" w:rsidRPr="00EA4D8F" w14:paraId="6A857E58" w14:textId="77777777" w:rsidTr="004A6F5E">
        <w:trPr>
          <w:trHeight w:val="231"/>
        </w:trPr>
        <w:tc>
          <w:tcPr>
            <w:tcW w:w="4935" w:type="dxa"/>
            <w:shd w:val="clear" w:color="auto" w:fill="auto"/>
          </w:tcPr>
          <w:p w14:paraId="08B35F68" w14:textId="77777777" w:rsidR="006A120B" w:rsidRPr="00EA4D8F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  <w:r w:rsidRPr="00EA4D8F">
              <w:rPr>
                <w:rFonts w:ascii="Arial" w:hAnsi="Arial" w:cs="Arial"/>
                <w:sz w:val="16"/>
                <w:szCs w:val="16"/>
              </w:rPr>
              <w:t>Nombre d’élèves</w:t>
            </w:r>
            <w:r>
              <w:rPr>
                <w:rFonts w:ascii="Arial" w:hAnsi="Arial" w:cs="Arial"/>
                <w:sz w:val="16"/>
                <w:szCs w:val="16"/>
              </w:rPr>
              <w:t xml:space="preserve"> suivis dans le dispositif R’accroche : Reclic</w:t>
            </w:r>
          </w:p>
        </w:tc>
        <w:tc>
          <w:tcPr>
            <w:tcW w:w="1133" w:type="dxa"/>
            <w:shd w:val="clear" w:color="auto" w:fill="auto"/>
          </w:tcPr>
          <w:p w14:paraId="645FC85C" w14:textId="77777777" w:rsidR="006A120B" w:rsidRPr="00EA4D8F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3ème</w:t>
            </w:r>
          </w:p>
        </w:tc>
        <w:tc>
          <w:tcPr>
            <w:tcW w:w="3449" w:type="dxa"/>
            <w:shd w:val="clear" w:color="auto" w:fill="auto"/>
          </w:tcPr>
          <w:p w14:paraId="49965860" w14:textId="77777777" w:rsidR="006A120B" w:rsidRPr="00EA4D8F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</w:tcPr>
          <w:p w14:paraId="27C92462" w14:textId="77777777" w:rsidR="006A120B" w:rsidRPr="00EA4D8F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2.1.2</w:t>
            </w:r>
          </w:p>
        </w:tc>
      </w:tr>
      <w:tr w:rsidR="006A120B" w:rsidRPr="00284C0B" w14:paraId="70B53C71" w14:textId="77777777" w:rsidTr="004A6F5E">
        <w:trPr>
          <w:trHeight w:val="231"/>
        </w:trPr>
        <w:tc>
          <w:tcPr>
            <w:tcW w:w="4935" w:type="dxa"/>
            <w:shd w:val="clear" w:color="auto" w:fill="auto"/>
          </w:tcPr>
          <w:p w14:paraId="1E4CDF65" w14:textId="77777777" w:rsidR="006A120B" w:rsidRPr="00284C0B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Taux de non affectés post 3ème</w:t>
            </w:r>
          </w:p>
        </w:tc>
        <w:tc>
          <w:tcPr>
            <w:tcW w:w="1133" w:type="dxa"/>
            <w:shd w:val="clear" w:color="auto" w:fill="auto"/>
          </w:tcPr>
          <w:p w14:paraId="0622EEFA" w14:textId="77777777" w:rsidR="006A120B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3ème</w:t>
            </w:r>
          </w:p>
        </w:tc>
        <w:tc>
          <w:tcPr>
            <w:tcW w:w="3449" w:type="dxa"/>
            <w:shd w:val="clear" w:color="auto" w:fill="auto"/>
          </w:tcPr>
          <w:p w14:paraId="053692AA" w14:textId="77777777" w:rsidR="006A120B" w:rsidRPr="00284C0B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</w:tcPr>
          <w:p w14:paraId="19A52CD2" w14:textId="77777777" w:rsidR="006A120B" w:rsidRPr="00284C0B" w:rsidRDefault="006A120B" w:rsidP="00F97F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2.1.1</w:t>
            </w:r>
            <w:r w:rsidR="00F97FA1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2.1.2</w:t>
            </w:r>
          </w:p>
        </w:tc>
      </w:tr>
      <w:tr w:rsidR="006A120B" w:rsidRPr="00284C0B" w14:paraId="0C9FC1CE" w14:textId="77777777" w:rsidTr="004A6F5E">
        <w:trPr>
          <w:trHeight w:val="231"/>
        </w:trPr>
        <w:tc>
          <w:tcPr>
            <w:tcW w:w="4935" w:type="dxa"/>
            <w:shd w:val="clear" w:color="auto" w:fill="auto"/>
          </w:tcPr>
          <w:p w14:paraId="73DCB82E" w14:textId="77777777" w:rsidR="006A120B" w:rsidRPr="00284C0B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Taux d’affectation sur le 1</w:t>
            </w:r>
            <w:r w:rsidRPr="00162C1C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>
              <w:rPr>
                <w:rFonts w:ascii="Arial" w:hAnsi="Arial" w:cs="Arial"/>
                <w:sz w:val="16"/>
                <w:szCs w:val="16"/>
              </w:rPr>
              <w:t xml:space="preserve"> vœu post 3ème</w:t>
            </w:r>
          </w:p>
        </w:tc>
        <w:tc>
          <w:tcPr>
            <w:tcW w:w="1133" w:type="dxa"/>
            <w:shd w:val="clear" w:color="auto" w:fill="auto"/>
          </w:tcPr>
          <w:p w14:paraId="7592A3BC" w14:textId="77777777" w:rsidR="006A120B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3ème</w:t>
            </w:r>
          </w:p>
        </w:tc>
        <w:tc>
          <w:tcPr>
            <w:tcW w:w="3449" w:type="dxa"/>
            <w:shd w:val="clear" w:color="auto" w:fill="auto"/>
          </w:tcPr>
          <w:p w14:paraId="15A05A36" w14:textId="77777777" w:rsidR="006A120B" w:rsidRPr="00284C0B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</w:tcPr>
          <w:p w14:paraId="43B18749" w14:textId="77777777" w:rsidR="006A120B" w:rsidRPr="00284C0B" w:rsidRDefault="006A120B" w:rsidP="00F97F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2.1.1</w:t>
            </w:r>
            <w:r w:rsidR="00F97FA1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2.1.2</w:t>
            </w:r>
          </w:p>
        </w:tc>
      </w:tr>
      <w:tr w:rsidR="006A120B" w:rsidRPr="00284C0B" w14:paraId="7E49D498" w14:textId="77777777" w:rsidTr="004A6F5E">
        <w:trPr>
          <w:trHeight w:val="231"/>
        </w:trPr>
        <w:tc>
          <w:tcPr>
            <w:tcW w:w="4935" w:type="dxa"/>
            <w:shd w:val="clear" w:color="auto" w:fill="auto"/>
          </w:tcPr>
          <w:p w14:paraId="67DABDD8" w14:textId="77777777" w:rsidR="006A120B" w:rsidRPr="00284C0B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 retenues</w:t>
            </w:r>
          </w:p>
        </w:tc>
        <w:tc>
          <w:tcPr>
            <w:tcW w:w="1133" w:type="dxa"/>
            <w:shd w:val="clear" w:color="auto" w:fill="auto"/>
          </w:tcPr>
          <w:p w14:paraId="4DB208A5" w14:textId="77777777" w:rsidR="006A120B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Collège</w:t>
            </w:r>
          </w:p>
        </w:tc>
        <w:tc>
          <w:tcPr>
            <w:tcW w:w="3449" w:type="dxa"/>
            <w:shd w:val="clear" w:color="auto" w:fill="auto"/>
          </w:tcPr>
          <w:p w14:paraId="4202817A" w14:textId="77777777" w:rsidR="006A120B" w:rsidRPr="00284C0B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</w:tcPr>
          <w:p w14:paraId="752DEF7F" w14:textId="77777777" w:rsidR="006A120B" w:rsidRPr="00284C0B" w:rsidRDefault="006A120B" w:rsidP="00F97F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2.1.1</w:t>
            </w:r>
            <w:r w:rsidR="00F97FA1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2.1.2</w:t>
            </w:r>
          </w:p>
        </w:tc>
      </w:tr>
      <w:tr w:rsidR="006A120B" w:rsidRPr="00284C0B" w14:paraId="3531F46E" w14:textId="77777777" w:rsidTr="004A6F5E">
        <w:trPr>
          <w:trHeight w:val="231"/>
        </w:trPr>
        <w:tc>
          <w:tcPr>
            <w:tcW w:w="4935" w:type="dxa"/>
            <w:shd w:val="clear" w:color="auto" w:fill="auto"/>
          </w:tcPr>
          <w:p w14:paraId="716DB5FD" w14:textId="77777777" w:rsidR="006A120B" w:rsidRPr="00284C0B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d’exclusions de classe</w:t>
            </w:r>
          </w:p>
        </w:tc>
        <w:tc>
          <w:tcPr>
            <w:tcW w:w="1133" w:type="dxa"/>
            <w:shd w:val="clear" w:color="auto" w:fill="auto"/>
          </w:tcPr>
          <w:p w14:paraId="18EBA4F9" w14:textId="77777777" w:rsidR="006A120B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Collège</w:t>
            </w:r>
          </w:p>
        </w:tc>
        <w:tc>
          <w:tcPr>
            <w:tcW w:w="3449" w:type="dxa"/>
            <w:shd w:val="clear" w:color="auto" w:fill="auto"/>
          </w:tcPr>
          <w:p w14:paraId="232493E4" w14:textId="77777777" w:rsidR="006A120B" w:rsidRPr="00284C0B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</w:tcPr>
          <w:p w14:paraId="4D4A447B" w14:textId="77777777" w:rsidR="006A120B" w:rsidRDefault="00F97FA1" w:rsidP="00F97F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2.1.1/</w:t>
            </w:r>
            <w:r w:rsidR="006A120B">
              <w:rPr>
                <w:rFonts w:ascii="Arial" w:hAnsi="Arial" w:cs="Arial"/>
                <w:sz w:val="16"/>
                <w:szCs w:val="16"/>
              </w:rPr>
              <w:t>2.1.2</w:t>
            </w:r>
          </w:p>
        </w:tc>
      </w:tr>
      <w:tr w:rsidR="006A120B" w:rsidRPr="00284C0B" w14:paraId="7005022A" w14:textId="77777777" w:rsidTr="004A6F5E">
        <w:trPr>
          <w:trHeight w:val="231"/>
        </w:trPr>
        <w:tc>
          <w:tcPr>
            <w:tcW w:w="4935" w:type="dxa"/>
            <w:shd w:val="clear" w:color="auto" w:fill="auto"/>
          </w:tcPr>
          <w:p w14:paraId="587B0051" w14:textId="77777777" w:rsidR="006A120B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d’exclusions temporaires</w:t>
            </w:r>
          </w:p>
        </w:tc>
        <w:tc>
          <w:tcPr>
            <w:tcW w:w="1133" w:type="dxa"/>
            <w:shd w:val="clear" w:color="auto" w:fill="auto"/>
          </w:tcPr>
          <w:p w14:paraId="01C813E6" w14:textId="77777777" w:rsidR="006A120B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Collège</w:t>
            </w:r>
          </w:p>
        </w:tc>
        <w:tc>
          <w:tcPr>
            <w:tcW w:w="3449" w:type="dxa"/>
            <w:shd w:val="clear" w:color="auto" w:fill="auto"/>
          </w:tcPr>
          <w:p w14:paraId="73B00451" w14:textId="77777777" w:rsidR="006A120B" w:rsidRPr="00284C0B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</w:tcPr>
          <w:p w14:paraId="42A2863F" w14:textId="77777777" w:rsidR="006A120B" w:rsidRDefault="00F97FA1" w:rsidP="00F97F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2.1.1/</w:t>
            </w:r>
            <w:r w:rsidR="006A120B">
              <w:rPr>
                <w:rFonts w:ascii="Arial" w:hAnsi="Arial" w:cs="Arial"/>
                <w:sz w:val="16"/>
                <w:szCs w:val="16"/>
              </w:rPr>
              <w:t>2.1.2</w:t>
            </w:r>
          </w:p>
        </w:tc>
      </w:tr>
      <w:tr w:rsidR="006A120B" w:rsidRPr="00284C0B" w14:paraId="23657F28" w14:textId="77777777" w:rsidTr="004A6F5E">
        <w:trPr>
          <w:trHeight w:val="231"/>
        </w:trPr>
        <w:tc>
          <w:tcPr>
            <w:tcW w:w="4935" w:type="dxa"/>
            <w:shd w:val="clear" w:color="auto" w:fill="auto"/>
          </w:tcPr>
          <w:p w14:paraId="0B30F8F3" w14:textId="77777777" w:rsidR="006A120B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d’exclusions définitives / conseil de discipline</w:t>
            </w:r>
          </w:p>
        </w:tc>
        <w:tc>
          <w:tcPr>
            <w:tcW w:w="1133" w:type="dxa"/>
            <w:shd w:val="clear" w:color="auto" w:fill="auto"/>
          </w:tcPr>
          <w:p w14:paraId="70CB4722" w14:textId="77777777" w:rsidR="006A120B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Collège</w:t>
            </w:r>
          </w:p>
        </w:tc>
        <w:tc>
          <w:tcPr>
            <w:tcW w:w="3449" w:type="dxa"/>
            <w:shd w:val="clear" w:color="auto" w:fill="auto"/>
          </w:tcPr>
          <w:p w14:paraId="4174E0C8" w14:textId="77777777" w:rsidR="006A120B" w:rsidRPr="00284C0B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</w:tcPr>
          <w:p w14:paraId="3BE03531" w14:textId="77777777" w:rsidR="006A120B" w:rsidRDefault="00F97FA1" w:rsidP="00F97F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2.1.1/</w:t>
            </w:r>
            <w:r w:rsidR="006A120B">
              <w:rPr>
                <w:rFonts w:ascii="Arial" w:hAnsi="Arial" w:cs="Arial"/>
                <w:sz w:val="16"/>
                <w:szCs w:val="16"/>
              </w:rPr>
              <w:t>2.1.2</w:t>
            </w:r>
          </w:p>
        </w:tc>
      </w:tr>
      <w:tr w:rsidR="006A120B" w:rsidRPr="00D65369" w14:paraId="3269B762" w14:textId="77777777" w:rsidTr="00120F5D">
        <w:trPr>
          <w:trHeight w:val="298"/>
        </w:trPr>
        <w:tc>
          <w:tcPr>
            <w:tcW w:w="10490" w:type="dxa"/>
            <w:gridSpan w:val="4"/>
            <w:shd w:val="clear" w:color="auto" w:fill="D9D9D9" w:themeFill="background1" w:themeFillShade="D9"/>
          </w:tcPr>
          <w:p w14:paraId="07CBD9A8" w14:textId="77777777" w:rsidR="006A120B" w:rsidRPr="00D65369" w:rsidRDefault="006A120B" w:rsidP="006A12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5369">
              <w:rPr>
                <w:rFonts w:ascii="Arial" w:hAnsi="Arial" w:cs="Arial"/>
                <w:b/>
                <w:sz w:val="20"/>
                <w:szCs w:val="20"/>
                <w:u w:val="single"/>
              </w:rPr>
              <w:t>OBJECTIF 2 :</w:t>
            </w:r>
            <w:r w:rsidRPr="00D653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Favoriser la relation école/famille, impliquer les parents dans la réussite des élèves</w:t>
            </w:r>
          </w:p>
        </w:tc>
      </w:tr>
      <w:tr w:rsidR="006A120B" w:rsidRPr="005C24D9" w14:paraId="1CDCFF05" w14:textId="77777777" w:rsidTr="004A6F5E">
        <w:trPr>
          <w:trHeight w:val="220"/>
        </w:trPr>
        <w:tc>
          <w:tcPr>
            <w:tcW w:w="4935" w:type="dxa"/>
            <w:vMerge w:val="restart"/>
          </w:tcPr>
          <w:p w14:paraId="1CACEAAB" w14:textId="77777777" w:rsidR="006A120B" w:rsidRPr="00D058C2" w:rsidRDefault="006A120B" w:rsidP="006A12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Taux de participation des parents aux élections des parents d’élèves</w:t>
            </w:r>
          </w:p>
        </w:tc>
        <w:tc>
          <w:tcPr>
            <w:tcW w:w="1133" w:type="dxa"/>
          </w:tcPr>
          <w:p w14:paraId="30B36136" w14:textId="77777777" w:rsidR="006A120B" w:rsidRPr="00D058C2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Maternelle</w:t>
            </w:r>
          </w:p>
        </w:tc>
        <w:tc>
          <w:tcPr>
            <w:tcW w:w="3449" w:type="dxa"/>
          </w:tcPr>
          <w:p w14:paraId="6CA52C35" w14:textId="77777777" w:rsidR="006A120B" w:rsidRPr="00D058C2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179DD40F" w14:textId="77777777" w:rsidR="006A120B" w:rsidRPr="00425ECA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ECA">
              <w:rPr>
                <w:rFonts w:ascii="Arial" w:hAnsi="Arial" w:cs="Arial"/>
                <w:sz w:val="16"/>
                <w:szCs w:val="16"/>
              </w:rPr>
              <w:t>2.2.4</w:t>
            </w:r>
          </w:p>
        </w:tc>
      </w:tr>
      <w:tr w:rsidR="006A120B" w:rsidRPr="005C24D9" w14:paraId="687CEB4D" w14:textId="77777777" w:rsidTr="004A6F5E">
        <w:trPr>
          <w:trHeight w:val="220"/>
        </w:trPr>
        <w:tc>
          <w:tcPr>
            <w:tcW w:w="4935" w:type="dxa"/>
            <w:vMerge/>
          </w:tcPr>
          <w:p w14:paraId="653025CD" w14:textId="77777777" w:rsidR="006A120B" w:rsidRPr="00D058C2" w:rsidRDefault="006A120B" w:rsidP="006A12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</w:tcPr>
          <w:p w14:paraId="03271227" w14:textId="77777777" w:rsidR="006A120B" w:rsidRPr="00D058C2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Elémentaire</w:t>
            </w:r>
          </w:p>
        </w:tc>
        <w:tc>
          <w:tcPr>
            <w:tcW w:w="3449" w:type="dxa"/>
          </w:tcPr>
          <w:p w14:paraId="0CF00C22" w14:textId="77777777" w:rsidR="006A120B" w:rsidRPr="00D058C2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700E1D0A" w14:textId="77777777" w:rsidR="006A120B" w:rsidRPr="00425ECA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2.2.4</w:t>
            </w:r>
          </w:p>
        </w:tc>
      </w:tr>
      <w:tr w:rsidR="006A120B" w:rsidRPr="005C24D9" w14:paraId="10C3103B" w14:textId="77777777" w:rsidTr="004A6F5E">
        <w:trPr>
          <w:trHeight w:val="220"/>
        </w:trPr>
        <w:tc>
          <w:tcPr>
            <w:tcW w:w="4935" w:type="dxa"/>
            <w:vMerge/>
          </w:tcPr>
          <w:p w14:paraId="1B5BE26F" w14:textId="77777777" w:rsidR="006A120B" w:rsidRPr="00D058C2" w:rsidRDefault="006A120B" w:rsidP="006A12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F0A80A9" w14:textId="77777777" w:rsidR="006A120B" w:rsidRPr="00D058C2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Collège</w:t>
            </w:r>
          </w:p>
        </w:tc>
        <w:tc>
          <w:tcPr>
            <w:tcW w:w="3449" w:type="dxa"/>
          </w:tcPr>
          <w:p w14:paraId="40F6A00C" w14:textId="77777777" w:rsidR="006A120B" w:rsidRPr="00D058C2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5066BF3B" w14:textId="77777777" w:rsidR="006A120B" w:rsidRPr="00425ECA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2.2.4</w:t>
            </w:r>
          </w:p>
        </w:tc>
      </w:tr>
      <w:tr w:rsidR="006A120B" w:rsidRPr="005C24D9" w14:paraId="6CDB04DC" w14:textId="77777777" w:rsidTr="004A6F5E">
        <w:trPr>
          <w:trHeight w:val="220"/>
        </w:trPr>
        <w:tc>
          <w:tcPr>
            <w:tcW w:w="4935" w:type="dxa"/>
          </w:tcPr>
          <w:p w14:paraId="26525A16" w14:textId="77777777" w:rsidR="006A120B" w:rsidRPr="00D058C2" w:rsidRDefault="006A120B" w:rsidP="006A12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Taux d’enfants scolarisés en TPS</w:t>
            </w:r>
          </w:p>
        </w:tc>
        <w:tc>
          <w:tcPr>
            <w:tcW w:w="1133" w:type="dxa"/>
          </w:tcPr>
          <w:p w14:paraId="4056CFBD" w14:textId="77777777" w:rsidR="006A120B" w:rsidRPr="00D058C2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TPS</w:t>
            </w:r>
          </w:p>
        </w:tc>
        <w:tc>
          <w:tcPr>
            <w:tcW w:w="3449" w:type="dxa"/>
          </w:tcPr>
          <w:p w14:paraId="5D6C6604" w14:textId="77777777" w:rsidR="006A120B" w:rsidRPr="00D058C2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229297EC" w14:textId="77777777" w:rsidR="006A120B" w:rsidRPr="00425ECA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2.2.2</w:t>
            </w:r>
          </w:p>
        </w:tc>
      </w:tr>
      <w:tr w:rsidR="006A120B" w:rsidRPr="005C24D9" w14:paraId="3AF2573C" w14:textId="77777777" w:rsidTr="004A6F5E">
        <w:trPr>
          <w:trHeight w:val="220"/>
        </w:trPr>
        <w:tc>
          <w:tcPr>
            <w:tcW w:w="4935" w:type="dxa"/>
          </w:tcPr>
          <w:p w14:paraId="29565ABE" w14:textId="77777777" w:rsidR="006A120B" w:rsidRPr="00D058C2" w:rsidRDefault="006A120B" w:rsidP="006A12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Taux de parents TPS s’impliquant dans la vie de la classe</w:t>
            </w:r>
          </w:p>
        </w:tc>
        <w:tc>
          <w:tcPr>
            <w:tcW w:w="1133" w:type="dxa"/>
          </w:tcPr>
          <w:p w14:paraId="70E3F75F" w14:textId="77777777" w:rsidR="006A120B" w:rsidRPr="00D058C2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TPS</w:t>
            </w:r>
          </w:p>
        </w:tc>
        <w:tc>
          <w:tcPr>
            <w:tcW w:w="3449" w:type="dxa"/>
          </w:tcPr>
          <w:p w14:paraId="7495FB3C" w14:textId="77777777" w:rsidR="006A120B" w:rsidRPr="00D058C2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38D4133A" w14:textId="77777777" w:rsidR="006A120B" w:rsidRPr="00425ECA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2.2.2</w:t>
            </w:r>
          </w:p>
        </w:tc>
      </w:tr>
      <w:tr w:rsidR="006A120B" w:rsidRPr="005C24D9" w14:paraId="50E5E4E9" w14:textId="77777777" w:rsidTr="004A6F5E">
        <w:trPr>
          <w:trHeight w:val="220"/>
        </w:trPr>
        <w:tc>
          <w:tcPr>
            <w:tcW w:w="4935" w:type="dxa"/>
          </w:tcPr>
          <w:p w14:paraId="7E09775A" w14:textId="77777777" w:rsidR="006A120B" w:rsidRDefault="006A120B" w:rsidP="006A12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Taux de fréquentation en petite section des anciens TPS</w:t>
            </w:r>
          </w:p>
        </w:tc>
        <w:tc>
          <w:tcPr>
            <w:tcW w:w="1133" w:type="dxa"/>
          </w:tcPr>
          <w:p w14:paraId="4C34C0BD" w14:textId="77777777" w:rsidR="006A120B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</w:t>
            </w:r>
          </w:p>
        </w:tc>
        <w:tc>
          <w:tcPr>
            <w:tcW w:w="3449" w:type="dxa"/>
          </w:tcPr>
          <w:p w14:paraId="1ED2F50B" w14:textId="77777777" w:rsidR="006A120B" w:rsidRPr="00D058C2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1E0F6D6E" w14:textId="77777777" w:rsidR="006A120B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2.2.2</w:t>
            </w:r>
          </w:p>
        </w:tc>
      </w:tr>
      <w:tr w:rsidR="006A120B" w:rsidRPr="005C24D9" w14:paraId="25341524" w14:textId="77777777" w:rsidTr="004A6F5E">
        <w:trPr>
          <w:trHeight w:val="220"/>
        </w:trPr>
        <w:tc>
          <w:tcPr>
            <w:tcW w:w="4935" w:type="dxa"/>
          </w:tcPr>
          <w:p w14:paraId="1E8B9138" w14:textId="77777777" w:rsidR="006A120B" w:rsidRDefault="006A120B" w:rsidP="006A12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Taux d’évitement à l’entrée du CP</w:t>
            </w:r>
          </w:p>
        </w:tc>
        <w:tc>
          <w:tcPr>
            <w:tcW w:w="1133" w:type="dxa"/>
          </w:tcPr>
          <w:p w14:paraId="6B4ECB43" w14:textId="77777777" w:rsidR="006A120B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</w:t>
            </w:r>
          </w:p>
        </w:tc>
        <w:tc>
          <w:tcPr>
            <w:tcW w:w="3449" w:type="dxa"/>
          </w:tcPr>
          <w:p w14:paraId="48D8B2D7" w14:textId="77777777" w:rsidR="006A120B" w:rsidRPr="00D058C2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3C51B25B" w14:textId="77777777" w:rsidR="006A120B" w:rsidRPr="00425ECA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2.2.4</w:t>
            </w:r>
          </w:p>
        </w:tc>
      </w:tr>
      <w:tr w:rsidR="006A120B" w:rsidRPr="005C24D9" w14:paraId="6ADFCEFA" w14:textId="77777777" w:rsidTr="004A6F5E">
        <w:trPr>
          <w:trHeight w:val="220"/>
        </w:trPr>
        <w:tc>
          <w:tcPr>
            <w:tcW w:w="4935" w:type="dxa"/>
          </w:tcPr>
          <w:p w14:paraId="5A1BD5E0" w14:textId="77777777" w:rsidR="006A120B" w:rsidRPr="00D058C2" w:rsidRDefault="006A120B" w:rsidP="006A12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Taux de participation des parents à la mallette CP</w:t>
            </w:r>
          </w:p>
        </w:tc>
        <w:tc>
          <w:tcPr>
            <w:tcW w:w="1133" w:type="dxa"/>
          </w:tcPr>
          <w:p w14:paraId="78E8DD5F" w14:textId="77777777" w:rsidR="006A120B" w:rsidRPr="00D058C2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</w:t>
            </w:r>
          </w:p>
        </w:tc>
        <w:tc>
          <w:tcPr>
            <w:tcW w:w="3449" w:type="dxa"/>
          </w:tcPr>
          <w:p w14:paraId="18816E0A" w14:textId="77777777" w:rsidR="006A120B" w:rsidRPr="00D058C2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38673818" w14:textId="77777777" w:rsidR="006A120B" w:rsidRPr="00425ECA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2.2.3</w:t>
            </w:r>
          </w:p>
        </w:tc>
      </w:tr>
      <w:tr w:rsidR="006A120B" w:rsidRPr="005C24D9" w14:paraId="565B3B13" w14:textId="77777777" w:rsidTr="004A6F5E">
        <w:trPr>
          <w:trHeight w:val="220"/>
        </w:trPr>
        <w:tc>
          <w:tcPr>
            <w:tcW w:w="4935" w:type="dxa"/>
            <w:vMerge w:val="restart"/>
          </w:tcPr>
          <w:p w14:paraId="271439FE" w14:textId="77777777" w:rsidR="006A120B" w:rsidRPr="00284C0B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  <w:r w:rsidRPr="00284C0B">
              <w:rPr>
                <w:rFonts w:ascii="Arial" w:hAnsi="Arial" w:cs="Arial"/>
                <w:sz w:val="16"/>
                <w:szCs w:val="16"/>
              </w:rPr>
              <w:t>Nombres d</w:t>
            </w:r>
            <w:r>
              <w:rPr>
                <w:rFonts w:ascii="Arial" w:hAnsi="Arial" w:cs="Arial"/>
                <w:sz w:val="16"/>
                <w:szCs w:val="16"/>
              </w:rPr>
              <w:t>e retards</w:t>
            </w:r>
          </w:p>
        </w:tc>
        <w:tc>
          <w:tcPr>
            <w:tcW w:w="1133" w:type="dxa"/>
          </w:tcPr>
          <w:p w14:paraId="4E0191C6" w14:textId="77777777" w:rsidR="006A120B" w:rsidRPr="00284C0B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EE</w:t>
            </w:r>
          </w:p>
        </w:tc>
        <w:tc>
          <w:tcPr>
            <w:tcW w:w="3449" w:type="dxa"/>
          </w:tcPr>
          <w:p w14:paraId="2D42443A" w14:textId="77777777" w:rsidR="006A120B" w:rsidRPr="00284C0B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6240431B" w14:textId="77777777" w:rsidR="006A120B" w:rsidRPr="00425ECA" w:rsidRDefault="00F97FA1" w:rsidP="00F97F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2.2.1/</w:t>
            </w:r>
            <w:r w:rsidR="006A120B">
              <w:rPr>
                <w:rFonts w:ascii="Arial" w:hAnsi="Arial" w:cs="Arial"/>
                <w:sz w:val="16"/>
                <w:szCs w:val="16"/>
              </w:rPr>
              <w:t>2.2.3</w:t>
            </w:r>
          </w:p>
        </w:tc>
      </w:tr>
      <w:tr w:rsidR="006A120B" w:rsidRPr="005C24D9" w14:paraId="3ED06585" w14:textId="77777777" w:rsidTr="004A6F5E">
        <w:trPr>
          <w:trHeight w:val="220"/>
        </w:trPr>
        <w:tc>
          <w:tcPr>
            <w:tcW w:w="4935" w:type="dxa"/>
            <w:vMerge/>
          </w:tcPr>
          <w:p w14:paraId="04F620B2" w14:textId="77777777" w:rsidR="006A120B" w:rsidRPr="00284C0B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</w:tcPr>
          <w:p w14:paraId="71510981" w14:textId="77777777" w:rsidR="006A120B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Collège</w:t>
            </w:r>
          </w:p>
        </w:tc>
        <w:tc>
          <w:tcPr>
            <w:tcW w:w="3449" w:type="dxa"/>
          </w:tcPr>
          <w:p w14:paraId="4CE68695" w14:textId="77777777" w:rsidR="006A120B" w:rsidRPr="00284C0B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42C5F18C" w14:textId="77777777" w:rsidR="006A120B" w:rsidRPr="00425ECA" w:rsidRDefault="00F97FA1" w:rsidP="00F97F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2.2.1/</w:t>
            </w:r>
            <w:r w:rsidR="00BD2AF6">
              <w:rPr>
                <w:rFonts w:ascii="Arial" w:hAnsi="Arial" w:cs="Arial"/>
                <w:sz w:val="16"/>
                <w:szCs w:val="16"/>
              </w:rPr>
              <w:t>2.2.3</w:t>
            </w:r>
          </w:p>
        </w:tc>
      </w:tr>
      <w:tr w:rsidR="006A120B" w:rsidRPr="005C24D9" w14:paraId="530F3019" w14:textId="77777777" w:rsidTr="004A6F5E">
        <w:trPr>
          <w:trHeight w:val="220"/>
        </w:trPr>
        <w:tc>
          <w:tcPr>
            <w:tcW w:w="4935" w:type="dxa"/>
          </w:tcPr>
          <w:p w14:paraId="5BD37B1A" w14:textId="77777777" w:rsidR="006A120B" w:rsidRDefault="006A120B" w:rsidP="006A12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Taux d’évitement à l’entrée de la 6ème</w:t>
            </w:r>
          </w:p>
        </w:tc>
        <w:tc>
          <w:tcPr>
            <w:tcW w:w="1133" w:type="dxa"/>
          </w:tcPr>
          <w:p w14:paraId="5B2681D7" w14:textId="77777777" w:rsidR="006A120B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Collège</w:t>
            </w:r>
          </w:p>
        </w:tc>
        <w:tc>
          <w:tcPr>
            <w:tcW w:w="3449" w:type="dxa"/>
          </w:tcPr>
          <w:p w14:paraId="6F4FF66F" w14:textId="77777777" w:rsidR="006A120B" w:rsidRPr="00D058C2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69ADFEA7" w14:textId="77777777" w:rsidR="006A120B" w:rsidRPr="00425ECA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2.2.1</w:t>
            </w:r>
          </w:p>
        </w:tc>
      </w:tr>
      <w:tr w:rsidR="006A120B" w:rsidRPr="005C24D9" w14:paraId="44278761" w14:textId="77777777" w:rsidTr="004A6F5E">
        <w:trPr>
          <w:trHeight w:val="220"/>
        </w:trPr>
        <w:tc>
          <w:tcPr>
            <w:tcW w:w="4935" w:type="dxa"/>
            <w:vMerge w:val="restart"/>
          </w:tcPr>
          <w:p w14:paraId="08B50A59" w14:textId="77777777" w:rsidR="006A120B" w:rsidRPr="00D058C2" w:rsidRDefault="006A120B" w:rsidP="006A12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Taux de participation des parents à la réunion de rentrée</w:t>
            </w:r>
          </w:p>
        </w:tc>
        <w:tc>
          <w:tcPr>
            <w:tcW w:w="1133" w:type="dxa"/>
          </w:tcPr>
          <w:p w14:paraId="245AB4F3" w14:textId="77777777" w:rsidR="006A120B" w:rsidRPr="00D058C2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Maternelle</w:t>
            </w:r>
          </w:p>
        </w:tc>
        <w:tc>
          <w:tcPr>
            <w:tcW w:w="3449" w:type="dxa"/>
          </w:tcPr>
          <w:p w14:paraId="46DCA618" w14:textId="77777777" w:rsidR="006A120B" w:rsidRPr="00D058C2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19DCBC11" w14:textId="77777777" w:rsidR="006A120B" w:rsidRPr="00425ECA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2.2.3</w:t>
            </w:r>
          </w:p>
        </w:tc>
      </w:tr>
      <w:tr w:rsidR="006A120B" w:rsidRPr="005C24D9" w14:paraId="3446DCD1" w14:textId="77777777" w:rsidTr="004A6F5E">
        <w:trPr>
          <w:trHeight w:val="220"/>
        </w:trPr>
        <w:tc>
          <w:tcPr>
            <w:tcW w:w="4935" w:type="dxa"/>
            <w:vMerge/>
          </w:tcPr>
          <w:p w14:paraId="3B817EB6" w14:textId="77777777" w:rsidR="006A120B" w:rsidRDefault="006A120B" w:rsidP="006A12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</w:tcPr>
          <w:p w14:paraId="71E6EA39" w14:textId="77777777" w:rsidR="006A120B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Elémentaire</w:t>
            </w:r>
          </w:p>
        </w:tc>
        <w:tc>
          <w:tcPr>
            <w:tcW w:w="3449" w:type="dxa"/>
          </w:tcPr>
          <w:p w14:paraId="42B4924E" w14:textId="77777777" w:rsidR="006A120B" w:rsidRPr="00D058C2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245D8F15" w14:textId="77777777" w:rsidR="006A120B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2.2.3</w:t>
            </w:r>
          </w:p>
        </w:tc>
      </w:tr>
      <w:tr w:rsidR="006A120B" w:rsidRPr="005C24D9" w14:paraId="67390623" w14:textId="77777777" w:rsidTr="004A6F5E">
        <w:trPr>
          <w:trHeight w:val="220"/>
        </w:trPr>
        <w:tc>
          <w:tcPr>
            <w:tcW w:w="4935" w:type="dxa"/>
            <w:vMerge/>
          </w:tcPr>
          <w:p w14:paraId="1D91FCA5" w14:textId="77777777" w:rsidR="006A120B" w:rsidRDefault="006A120B" w:rsidP="006A12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</w:tcPr>
          <w:p w14:paraId="0495FAB2" w14:textId="77777777" w:rsidR="006A120B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6ème</w:t>
            </w:r>
          </w:p>
        </w:tc>
        <w:tc>
          <w:tcPr>
            <w:tcW w:w="3449" w:type="dxa"/>
          </w:tcPr>
          <w:p w14:paraId="08BF2D59" w14:textId="77777777" w:rsidR="006A120B" w:rsidRPr="00D058C2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293B6907" w14:textId="77777777" w:rsidR="006A120B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2.2.3</w:t>
            </w:r>
          </w:p>
        </w:tc>
      </w:tr>
      <w:tr w:rsidR="006A120B" w:rsidRPr="005C24D9" w14:paraId="242D2B5B" w14:textId="77777777" w:rsidTr="004A6F5E">
        <w:trPr>
          <w:trHeight w:val="220"/>
        </w:trPr>
        <w:tc>
          <w:tcPr>
            <w:tcW w:w="4935" w:type="dxa"/>
          </w:tcPr>
          <w:p w14:paraId="11AD4954" w14:textId="77777777" w:rsidR="006A120B" w:rsidRDefault="006A120B" w:rsidP="006A12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Taux de participation des parents aux réunions spécifiques à l’orientation</w:t>
            </w:r>
          </w:p>
        </w:tc>
        <w:tc>
          <w:tcPr>
            <w:tcW w:w="1133" w:type="dxa"/>
          </w:tcPr>
          <w:p w14:paraId="3FE2E279" w14:textId="77777777" w:rsidR="006A120B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Collège</w:t>
            </w:r>
          </w:p>
        </w:tc>
        <w:tc>
          <w:tcPr>
            <w:tcW w:w="3449" w:type="dxa"/>
          </w:tcPr>
          <w:p w14:paraId="7E171651" w14:textId="77777777" w:rsidR="006A120B" w:rsidRPr="00D058C2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56C023E0" w14:textId="77777777" w:rsidR="006A120B" w:rsidRPr="00425ECA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2.2.3</w:t>
            </w:r>
          </w:p>
        </w:tc>
      </w:tr>
      <w:tr w:rsidR="006A120B" w:rsidRPr="005C24D9" w14:paraId="27A95267" w14:textId="77777777" w:rsidTr="004A6F5E">
        <w:trPr>
          <w:trHeight w:val="220"/>
        </w:trPr>
        <w:tc>
          <w:tcPr>
            <w:tcW w:w="4935" w:type="dxa"/>
            <w:vMerge w:val="restart"/>
          </w:tcPr>
          <w:p w14:paraId="73E519DF" w14:textId="77777777" w:rsidR="006A120B" w:rsidRPr="00D058C2" w:rsidRDefault="006A120B" w:rsidP="006A12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Taux de fréquentation du site internet de l’établissement</w:t>
            </w:r>
          </w:p>
        </w:tc>
        <w:tc>
          <w:tcPr>
            <w:tcW w:w="1133" w:type="dxa"/>
          </w:tcPr>
          <w:p w14:paraId="371E7BB8" w14:textId="77777777" w:rsidR="006A120B" w:rsidRPr="00D058C2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</w:t>
            </w:r>
          </w:p>
        </w:tc>
        <w:tc>
          <w:tcPr>
            <w:tcW w:w="3449" w:type="dxa"/>
          </w:tcPr>
          <w:p w14:paraId="277D177D" w14:textId="77777777" w:rsidR="006A120B" w:rsidRPr="00D058C2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04FAE17E" w14:textId="77777777" w:rsidR="006A120B" w:rsidRPr="00425ECA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2.2.1</w:t>
            </w:r>
          </w:p>
        </w:tc>
      </w:tr>
      <w:tr w:rsidR="006A120B" w:rsidRPr="005C24D9" w14:paraId="25D65FD0" w14:textId="77777777" w:rsidTr="004A6F5E">
        <w:trPr>
          <w:trHeight w:val="220"/>
        </w:trPr>
        <w:tc>
          <w:tcPr>
            <w:tcW w:w="4935" w:type="dxa"/>
            <w:vMerge/>
          </w:tcPr>
          <w:p w14:paraId="25CAF2AA" w14:textId="77777777" w:rsidR="006A120B" w:rsidRPr="00D058C2" w:rsidRDefault="006A120B" w:rsidP="006A12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</w:tcPr>
          <w:p w14:paraId="75CC34E7" w14:textId="77777777" w:rsidR="006A120B" w:rsidRPr="00D058C2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EE</w:t>
            </w:r>
          </w:p>
        </w:tc>
        <w:tc>
          <w:tcPr>
            <w:tcW w:w="3449" w:type="dxa"/>
          </w:tcPr>
          <w:p w14:paraId="36167742" w14:textId="77777777" w:rsidR="006A120B" w:rsidRPr="00D058C2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16E9E3D7" w14:textId="77777777" w:rsidR="006A120B" w:rsidRPr="00425ECA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2.2.1</w:t>
            </w:r>
          </w:p>
        </w:tc>
      </w:tr>
      <w:tr w:rsidR="006A120B" w:rsidRPr="005C24D9" w14:paraId="34B8F969" w14:textId="77777777" w:rsidTr="004A6F5E">
        <w:trPr>
          <w:trHeight w:val="220"/>
        </w:trPr>
        <w:tc>
          <w:tcPr>
            <w:tcW w:w="4935" w:type="dxa"/>
          </w:tcPr>
          <w:p w14:paraId="2C266496" w14:textId="77777777" w:rsidR="006A120B" w:rsidRPr="00D058C2" w:rsidRDefault="006A120B" w:rsidP="006A12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Taux de fréquentation ENTEA (élèves et parents cumulés)</w:t>
            </w:r>
          </w:p>
        </w:tc>
        <w:tc>
          <w:tcPr>
            <w:tcW w:w="1133" w:type="dxa"/>
          </w:tcPr>
          <w:p w14:paraId="57EDA6E8" w14:textId="77777777" w:rsidR="006A120B" w:rsidRPr="00D058C2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Collège</w:t>
            </w:r>
          </w:p>
        </w:tc>
        <w:tc>
          <w:tcPr>
            <w:tcW w:w="3449" w:type="dxa"/>
          </w:tcPr>
          <w:p w14:paraId="5328F902" w14:textId="77777777" w:rsidR="006A120B" w:rsidRPr="00D058C2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65E59CB0" w14:textId="77777777" w:rsidR="006A120B" w:rsidRPr="00425ECA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2.2.1</w:t>
            </w:r>
          </w:p>
        </w:tc>
      </w:tr>
      <w:tr w:rsidR="006A120B" w:rsidRPr="005C24D9" w14:paraId="42370B77" w14:textId="77777777" w:rsidTr="004A6F5E">
        <w:trPr>
          <w:trHeight w:val="220"/>
        </w:trPr>
        <w:tc>
          <w:tcPr>
            <w:tcW w:w="4935" w:type="dxa"/>
          </w:tcPr>
          <w:p w14:paraId="3744F315" w14:textId="77777777" w:rsidR="006A120B" w:rsidRDefault="006A120B" w:rsidP="006A12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 parents inscrits à l’OEP</w:t>
            </w:r>
          </w:p>
        </w:tc>
        <w:tc>
          <w:tcPr>
            <w:tcW w:w="1133" w:type="dxa"/>
          </w:tcPr>
          <w:p w14:paraId="6B2E4079" w14:textId="77777777" w:rsidR="006A120B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Tous</w:t>
            </w:r>
          </w:p>
        </w:tc>
        <w:tc>
          <w:tcPr>
            <w:tcW w:w="3449" w:type="dxa"/>
          </w:tcPr>
          <w:p w14:paraId="686C459C" w14:textId="77777777" w:rsidR="006A120B" w:rsidRPr="00D058C2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1CB761FE" w14:textId="77777777" w:rsidR="006A120B" w:rsidRPr="00425ECA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2.2.5</w:t>
            </w:r>
          </w:p>
        </w:tc>
      </w:tr>
      <w:tr w:rsidR="006A120B" w:rsidRPr="005C24D9" w14:paraId="42740660" w14:textId="77777777" w:rsidTr="004A6F5E">
        <w:trPr>
          <w:trHeight w:val="220"/>
        </w:trPr>
        <w:tc>
          <w:tcPr>
            <w:tcW w:w="4935" w:type="dxa"/>
          </w:tcPr>
          <w:p w14:paraId="54BFA4ED" w14:textId="77777777" w:rsidR="006A120B" w:rsidRPr="00D058C2" w:rsidRDefault="006A120B" w:rsidP="006A12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Taux de fréquentation des parents inscrits à l’OEP</w:t>
            </w:r>
          </w:p>
        </w:tc>
        <w:tc>
          <w:tcPr>
            <w:tcW w:w="1133" w:type="dxa"/>
          </w:tcPr>
          <w:p w14:paraId="572709FD" w14:textId="77777777" w:rsidR="006A120B" w:rsidRPr="00D058C2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Tous</w:t>
            </w:r>
          </w:p>
        </w:tc>
        <w:tc>
          <w:tcPr>
            <w:tcW w:w="3449" w:type="dxa"/>
          </w:tcPr>
          <w:p w14:paraId="0FB70C59" w14:textId="77777777" w:rsidR="006A120B" w:rsidRPr="00D058C2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7C617936" w14:textId="77777777" w:rsidR="006A120B" w:rsidRPr="00425ECA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2.2.5</w:t>
            </w:r>
          </w:p>
        </w:tc>
      </w:tr>
      <w:tr w:rsidR="006A120B" w:rsidRPr="005C24D9" w14:paraId="593868D5" w14:textId="77777777" w:rsidTr="004A6F5E">
        <w:trPr>
          <w:trHeight w:val="220"/>
        </w:trPr>
        <w:tc>
          <w:tcPr>
            <w:tcW w:w="4935" w:type="dxa"/>
          </w:tcPr>
          <w:p w14:paraId="78257128" w14:textId="77777777" w:rsidR="006A120B" w:rsidRPr="00D058C2" w:rsidRDefault="006A120B" w:rsidP="006A12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annuel cumulé de parents participant aux cafés-parents</w:t>
            </w:r>
          </w:p>
        </w:tc>
        <w:tc>
          <w:tcPr>
            <w:tcW w:w="1133" w:type="dxa"/>
          </w:tcPr>
          <w:p w14:paraId="4F72F508" w14:textId="77777777" w:rsidR="006A120B" w:rsidRPr="00D058C2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Tous</w:t>
            </w:r>
          </w:p>
        </w:tc>
        <w:tc>
          <w:tcPr>
            <w:tcW w:w="3449" w:type="dxa"/>
          </w:tcPr>
          <w:p w14:paraId="082F0428" w14:textId="77777777" w:rsidR="006A120B" w:rsidRPr="00D058C2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0EBF3A9E" w14:textId="77777777" w:rsidR="006A120B" w:rsidRPr="00425ECA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2.2.4</w:t>
            </w:r>
          </w:p>
        </w:tc>
      </w:tr>
      <w:tr w:rsidR="006A120B" w:rsidRPr="005C24D9" w14:paraId="79B988A8" w14:textId="77777777" w:rsidTr="004A6F5E">
        <w:trPr>
          <w:trHeight w:val="220"/>
        </w:trPr>
        <w:tc>
          <w:tcPr>
            <w:tcW w:w="4935" w:type="dxa"/>
          </w:tcPr>
          <w:p w14:paraId="641A9E60" w14:textId="77777777" w:rsidR="006A120B" w:rsidRDefault="006A120B" w:rsidP="006A12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 parents participants aux conférences-débats</w:t>
            </w:r>
          </w:p>
        </w:tc>
        <w:tc>
          <w:tcPr>
            <w:tcW w:w="1133" w:type="dxa"/>
          </w:tcPr>
          <w:p w14:paraId="6C3AB166" w14:textId="77777777" w:rsidR="006A120B" w:rsidRPr="00D058C2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Tous</w:t>
            </w:r>
          </w:p>
        </w:tc>
        <w:tc>
          <w:tcPr>
            <w:tcW w:w="3449" w:type="dxa"/>
          </w:tcPr>
          <w:p w14:paraId="22B47ECE" w14:textId="77777777" w:rsidR="006A120B" w:rsidRPr="00D058C2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01717C48" w14:textId="77777777" w:rsidR="006A120B" w:rsidRPr="00425ECA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2.2.4</w:t>
            </w:r>
          </w:p>
        </w:tc>
      </w:tr>
      <w:tr w:rsidR="006A120B" w:rsidRPr="00FA176B" w14:paraId="2368E21B" w14:textId="77777777" w:rsidTr="00120F5D">
        <w:trPr>
          <w:trHeight w:val="204"/>
        </w:trPr>
        <w:tc>
          <w:tcPr>
            <w:tcW w:w="10490" w:type="dxa"/>
            <w:gridSpan w:val="4"/>
            <w:shd w:val="clear" w:color="auto" w:fill="D9D9D9" w:themeFill="background1" w:themeFillShade="D9"/>
          </w:tcPr>
          <w:p w14:paraId="5DBC7F34" w14:textId="77777777" w:rsidR="006A120B" w:rsidRPr="00FA176B" w:rsidRDefault="006A120B" w:rsidP="006A12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OBJECTIF 3 : Développer le sens du respect, de l’entraide, de la solidarité et de la responsabilité</w:t>
            </w:r>
          </w:p>
        </w:tc>
      </w:tr>
      <w:tr w:rsidR="004A6F5E" w:rsidRPr="005C24D9" w14:paraId="60C03031" w14:textId="77777777" w:rsidTr="004A6F5E">
        <w:trPr>
          <w:trHeight w:val="247"/>
        </w:trPr>
        <w:tc>
          <w:tcPr>
            <w:tcW w:w="4935" w:type="dxa"/>
            <w:vMerge w:val="restart"/>
          </w:tcPr>
          <w:p w14:paraId="09B6F516" w14:textId="77777777" w:rsidR="004A6F5E" w:rsidRPr="00BF4521" w:rsidRDefault="004A6F5E" w:rsidP="006A12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Taux de validation des items du livret relatifs à l’alimentation</w:t>
            </w:r>
          </w:p>
        </w:tc>
        <w:tc>
          <w:tcPr>
            <w:tcW w:w="1133" w:type="dxa"/>
          </w:tcPr>
          <w:p w14:paraId="4AE50736" w14:textId="77777777" w:rsidR="004A6F5E" w:rsidRPr="007B6400" w:rsidRDefault="004A6F5E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C1</w:t>
            </w:r>
          </w:p>
        </w:tc>
        <w:tc>
          <w:tcPr>
            <w:tcW w:w="3449" w:type="dxa"/>
          </w:tcPr>
          <w:p w14:paraId="4F5281A0" w14:textId="77777777" w:rsidR="004A6F5E" w:rsidRPr="00C576D5" w:rsidRDefault="004A6F5E" w:rsidP="006A12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nommer quelques fruits et légumes</w:t>
            </w:r>
          </w:p>
        </w:tc>
        <w:tc>
          <w:tcPr>
            <w:tcW w:w="973" w:type="dxa"/>
          </w:tcPr>
          <w:p w14:paraId="2B43BD41" w14:textId="77777777" w:rsidR="004A6F5E" w:rsidRPr="005A56E7" w:rsidRDefault="004A6F5E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2.3.1</w:t>
            </w:r>
          </w:p>
        </w:tc>
      </w:tr>
      <w:tr w:rsidR="004A6F5E" w:rsidRPr="005C24D9" w14:paraId="6AA4B20E" w14:textId="77777777" w:rsidTr="004A6F5E">
        <w:trPr>
          <w:trHeight w:val="410"/>
        </w:trPr>
        <w:tc>
          <w:tcPr>
            <w:tcW w:w="4935" w:type="dxa"/>
            <w:vMerge/>
          </w:tcPr>
          <w:p w14:paraId="4805AFE0" w14:textId="77777777" w:rsidR="004A6F5E" w:rsidRDefault="004A6F5E" w:rsidP="006A12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D3909AE" w14:textId="77777777" w:rsidR="004A6F5E" w:rsidRPr="007B6400" w:rsidRDefault="004A6F5E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C2</w:t>
            </w:r>
          </w:p>
        </w:tc>
        <w:tc>
          <w:tcPr>
            <w:tcW w:w="3449" w:type="dxa"/>
          </w:tcPr>
          <w:p w14:paraId="303521DE" w14:textId="77777777" w:rsidR="004A6F5E" w:rsidRDefault="004A6F5E" w:rsidP="006A12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connaître les différents groupes d’aliments et en donner les principales caractéristiques</w:t>
            </w:r>
          </w:p>
          <w:p w14:paraId="01610A55" w14:textId="77777777" w:rsidR="004A6F5E" w:rsidRPr="00C576D5" w:rsidRDefault="004A6F5E" w:rsidP="006A12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expliquer l’intérêt de manger équilibré (santé, environnement)</w:t>
            </w:r>
          </w:p>
        </w:tc>
        <w:tc>
          <w:tcPr>
            <w:tcW w:w="973" w:type="dxa"/>
          </w:tcPr>
          <w:p w14:paraId="02D619B4" w14:textId="77777777" w:rsidR="004A6F5E" w:rsidRPr="005A56E7" w:rsidRDefault="004A6F5E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2.3.1</w:t>
            </w:r>
          </w:p>
        </w:tc>
      </w:tr>
      <w:tr w:rsidR="004A6F5E" w:rsidRPr="005C24D9" w14:paraId="1B6939E1" w14:textId="77777777" w:rsidTr="004A6F5E">
        <w:trPr>
          <w:trHeight w:val="410"/>
        </w:trPr>
        <w:tc>
          <w:tcPr>
            <w:tcW w:w="4935" w:type="dxa"/>
            <w:vMerge w:val="restart"/>
          </w:tcPr>
          <w:p w14:paraId="4B4FBA1B" w14:textId="316A88DA" w:rsidR="004A6F5E" w:rsidRDefault="004A6F5E" w:rsidP="006A12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Taux de validation des items relatifs</w:t>
            </w:r>
            <w:r w:rsidR="006C0581">
              <w:rPr>
                <w:rFonts w:ascii="Arial" w:hAnsi="Arial" w:cs="Arial"/>
                <w:sz w:val="16"/>
                <w:szCs w:val="16"/>
              </w:rPr>
              <w:t xml:space="preserve"> aux systèmes naturels et systèmes techniques (compétence 7 du socle commun)</w:t>
            </w:r>
          </w:p>
        </w:tc>
        <w:tc>
          <w:tcPr>
            <w:tcW w:w="1133" w:type="dxa"/>
          </w:tcPr>
          <w:p w14:paraId="4CA3886E" w14:textId="77777777" w:rsidR="004A6F5E" w:rsidRPr="007B6400" w:rsidRDefault="004A6F5E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C3</w:t>
            </w:r>
          </w:p>
        </w:tc>
        <w:tc>
          <w:tcPr>
            <w:tcW w:w="3449" w:type="dxa"/>
          </w:tcPr>
          <w:p w14:paraId="31F9B3B8" w14:textId="65E18F96" w:rsidR="004A6F5E" w:rsidRPr="00C576D5" w:rsidRDefault="004A6F5E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53706F43" w14:textId="77777777" w:rsidR="004A6F5E" w:rsidRPr="005A56E7" w:rsidRDefault="004A6F5E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2.3.1</w:t>
            </w:r>
          </w:p>
        </w:tc>
      </w:tr>
      <w:tr w:rsidR="004A6F5E" w:rsidRPr="005C24D9" w14:paraId="5FEF3B39" w14:textId="77777777" w:rsidTr="004A6F5E">
        <w:trPr>
          <w:trHeight w:val="268"/>
        </w:trPr>
        <w:tc>
          <w:tcPr>
            <w:tcW w:w="4935" w:type="dxa"/>
            <w:vMerge/>
          </w:tcPr>
          <w:p w14:paraId="2EDE2CBA" w14:textId="77777777" w:rsidR="004A6F5E" w:rsidRDefault="004A6F5E" w:rsidP="006A12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C66BA0F" w14:textId="77777777" w:rsidR="004A6F5E" w:rsidRPr="007B6400" w:rsidRDefault="004A6F5E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C4</w:t>
            </w:r>
          </w:p>
        </w:tc>
        <w:tc>
          <w:tcPr>
            <w:tcW w:w="3449" w:type="dxa"/>
          </w:tcPr>
          <w:p w14:paraId="2BFC86CD" w14:textId="194E6694" w:rsidR="004A6F5E" w:rsidRPr="00C576D5" w:rsidRDefault="004A6F5E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11CC268A" w14:textId="77777777" w:rsidR="004A6F5E" w:rsidRPr="005A56E7" w:rsidRDefault="004A6F5E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2.3.1</w:t>
            </w:r>
          </w:p>
        </w:tc>
      </w:tr>
      <w:tr w:rsidR="003428A7" w:rsidRPr="005C24D9" w14:paraId="22B41AED" w14:textId="77777777" w:rsidTr="004A6F5E">
        <w:trPr>
          <w:trHeight w:val="275"/>
        </w:trPr>
        <w:tc>
          <w:tcPr>
            <w:tcW w:w="4935" w:type="dxa"/>
            <w:vMerge w:val="restart"/>
          </w:tcPr>
          <w:p w14:paraId="77BFD14C" w14:textId="7C299666" w:rsidR="003428A7" w:rsidRDefault="003428A7" w:rsidP="006A12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Taux de validation des items du livret relatifs à l’EMC</w:t>
            </w:r>
            <w:r w:rsidR="006C0581">
              <w:rPr>
                <w:rFonts w:ascii="Arial" w:hAnsi="Arial" w:cs="Arial"/>
                <w:sz w:val="16"/>
                <w:szCs w:val="16"/>
              </w:rPr>
              <w:t xml:space="preserve"> (compétence 6 du socle commun)</w:t>
            </w:r>
          </w:p>
        </w:tc>
        <w:tc>
          <w:tcPr>
            <w:tcW w:w="1133" w:type="dxa"/>
          </w:tcPr>
          <w:p w14:paraId="14CD376A" w14:textId="77777777" w:rsidR="003428A7" w:rsidRDefault="003428A7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Elémentaire</w:t>
            </w:r>
          </w:p>
        </w:tc>
        <w:tc>
          <w:tcPr>
            <w:tcW w:w="3449" w:type="dxa"/>
          </w:tcPr>
          <w:p w14:paraId="1FD39914" w14:textId="77777777" w:rsidR="003428A7" w:rsidRPr="00C576D5" w:rsidRDefault="003428A7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13A45741" w14:textId="77777777" w:rsidR="003428A7" w:rsidRPr="005A56E7" w:rsidRDefault="0045703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2.1.1</w:t>
            </w:r>
          </w:p>
        </w:tc>
      </w:tr>
      <w:tr w:rsidR="003428A7" w:rsidRPr="005C24D9" w14:paraId="32EC33AA" w14:textId="77777777" w:rsidTr="004A6F5E">
        <w:trPr>
          <w:trHeight w:val="275"/>
        </w:trPr>
        <w:tc>
          <w:tcPr>
            <w:tcW w:w="4935" w:type="dxa"/>
            <w:vMerge/>
          </w:tcPr>
          <w:p w14:paraId="7279C66B" w14:textId="77777777" w:rsidR="003428A7" w:rsidRDefault="003428A7" w:rsidP="006A12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4BDEC49" w14:textId="77777777" w:rsidR="003428A7" w:rsidRDefault="003428A7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C3</w:t>
            </w:r>
          </w:p>
        </w:tc>
        <w:tc>
          <w:tcPr>
            <w:tcW w:w="3449" w:type="dxa"/>
          </w:tcPr>
          <w:p w14:paraId="451E7846" w14:textId="77777777" w:rsidR="003428A7" w:rsidRPr="00C576D5" w:rsidRDefault="003428A7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3CF8E168" w14:textId="77777777" w:rsidR="003428A7" w:rsidRPr="005A56E7" w:rsidRDefault="0045703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2.1.1</w:t>
            </w:r>
          </w:p>
        </w:tc>
      </w:tr>
      <w:tr w:rsidR="003428A7" w:rsidRPr="005C24D9" w14:paraId="3B649969" w14:textId="77777777" w:rsidTr="004A6F5E">
        <w:trPr>
          <w:trHeight w:val="275"/>
        </w:trPr>
        <w:tc>
          <w:tcPr>
            <w:tcW w:w="4935" w:type="dxa"/>
          </w:tcPr>
          <w:p w14:paraId="2A86D547" w14:textId="77777777" w:rsidR="003428A7" w:rsidRDefault="003428A7" w:rsidP="006A12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Taux de validation du socle en EMC</w:t>
            </w:r>
          </w:p>
        </w:tc>
        <w:tc>
          <w:tcPr>
            <w:tcW w:w="1133" w:type="dxa"/>
          </w:tcPr>
          <w:p w14:paraId="11B0DA70" w14:textId="77777777" w:rsidR="003428A7" w:rsidRDefault="003428A7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C4</w:t>
            </w:r>
          </w:p>
        </w:tc>
        <w:tc>
          <w:tcPr>
            <w:tcW w:w="3449" w:type="dxa"/>
          </w:tcPr>
          <w:p w14:paraId="48B8C5C4" w14:textId="77777777" w:rsidR="003428A7" w:rsidRPr="00C576D5" w:rsidRDefault="003428A7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7387CA30" w14:textId="77777777" w:rsidR="003428A7" w:rsidRPr="005A56E7" w:rsidRDefault="0045703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2.1.1</w:t>
            </w:r>
          </w:p>
        </w:tc>
      </w:tr>
      <w:tr w:rsidR="006A120B" w:rsidRPr="005C24D9" w14:paraId="7A1F33A0" w14:textId="77777777" w:rsidTr="004A6F5E">
        <w:trPr>
          <w:trHeight w:val="275"/>
        </w:trPr>
        <w:tc>
          <w:tcPr>
            <w:tcW w:w="4935" w:type="dxa"/>
          </w:tcPr>
          <w:p w14:paraId="1D5E224B" w14:textId="77777777" w:rsidR="006A120B" w:rsidRDefault="006A120B" w:rsidP="006A12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Taux de validation du PSC1</w:t>
            </w:r>
          </w:p>
        </w:tc>
        <w:tc>
          <w:tcPr>
            <w:tcW w:w="1133" w:type="dxa"/>
          </w:tcPr>
          <w:p w14:paraId="3F566639" w14:textId="77777777" w:rsidR="006A120B" w:rsidRPr="007B6400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C3 et C4</w:t>
            </w:r>
          </w:p>
        </w:tc>
        <w:tc>
          <w:tcPr>
            <w:tcW w:w="3449" w:type="dxa"/>
          </w:tcPr>
          <w:p w14:paraId="709C5D6A" w14:textId="77777777" w:rsidR="006A120B" w:rsidRPr="00C576D5" w:rsidRDefault="006A120B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39B89B00" w14:textId="77777777" w:rsidR="006A120B" w:rsidRPr="005A56E7" w:rsidRDefault="006A120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E7">
              <w:rPr>
                <w:rFonts w:ascii="Arial" w:hAnsi="Arial" w:cs="Arial"/>
                <w:sz w:val="16"/>
                <w:szCs w:val="16"/>
              </w:rPr>
              <w:t>2.1.1</w:t>
            </w:r>
          </w:p>
        </w:tc>
      </w:tr>
      <w:tr w:rsidR="003428A7" w:rsidRPr="005C24D9" w14:paraId="6778AAB8" w14:textId="77777777" w:rsidTr="004A6F5E">
        <w:trPr>
          <w:trHeight w:val="275"/>
        </w:trPr>
        <w:tc>
          <w:tcPr>
            <w:tcW w:w="4935" w:type="dxa"/>
          </w:tcPr>
          <w:p w14:paraId="1A0C7F28" w14:textId="77777777" w:rsidR="003428A7" w:rsidRDefault="003428A7" w:rsidP="006A12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d’actions du CESC en lien avec la santé</w:t>
            </w:r>
          </w:p>
        </w:tc>
        <w:tc>
          <w:tcPr>
            <w:tcW w:w="1133" w:type="dxa"/>
          </w:tcPr>
          <w:p w14:paraId="6C76E916" w14:textId="77777777" w:rsidR="003428A7" w:rsidRDefault="003428A7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Tous</w:t>
            </w:r>
          </w:p>
        </w:tc>
        <w:tc>
          <w:tcPr>
            <w:tcW w:w="3449" w:type="dxa"/>
          </w:tcPr>
          <w:p w14:paraId="28D8DCBE" w14:textId="77777777" w:rsidR="003428A7" w:rsidRPr="00C576D5" w:rsidRDefault="003428A7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2299204B" w14:textId="77777777" w:rsidR="003428A7" w:rsidRPr="005A56E7" w:rsidRDefault="0045703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2.1.1</w:t>
            </w:r>
          </w:p>
        </w:tc>
      </w:tr>
      <w:tr w:rsidR="003428A7" w:rsidRPr="005C24D9" w14:paraId="2B9C7CF6" w14:textId="77777777" w:rsidTr="004A6F5E">
        <w:trPr>
          <w:trHeight w:val="275"/>
        </w:trPr>
        <w:tc>
          <w:tcPr>
            <w:tcW w:w="4935" w:type="dxa"/>
          </w:tcPr>
          <w:p w14:paraId="1B3A4E01" w14:textId="77777777" w:rsidR="003428A7" w:rsidRDefault="003428A7" w:rsidP="006A12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d’actions du CESC en lien avec la citoyenneté</w:t>
            </w:r>
          </w:p>
        </w:tc>
        <w:tc>
          <w:tcPr>
            <w:tcW w:w="1133" w:type="dxa"/>
          </w:tcPr>
          <w:p w14:paraId="26CF4B31" w14:textId="77777777" w:rsidR="003428A7" w:rsidRDefault="00A36AE8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3428A7">
              <w:rPr>
                <w:rFonts w:ascii="Arial" w:hAnsi="Arial" w:cs="Arial"/>
                <w:sz w:val="16"/>
                <w:szCs w:val="16"/>
              </w:rPr>
              <w:t>ous</w:t>
            </w:r>
          </w:p>
        </w:tc>
        <w:tc>
          <w:tcPr>
            <w:tcW w:w="3449" w:type="dxa"/>
          </w:tcPr>
          <w:p w14:paraId="79844D92" w14:textId="77777777" w:rsidR="003428A7" w:rsidRPr="00C576D5" w:rsidRDefault="003428A7" w:rsidP="006A1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63A0D1C6" w14:textId="77777777" w:rsidR="003428A7" w:rsidRPr="005A56E7" w:rsidRDefault="0045703B" w:rsidP="006A12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2.1.1</w:t>
            </w:r>
          </w:p>
        </w:tc>
      </w:tr>
    </w:tbl>
    <w:p w14:paraId="23C95BAF" w14:textId="7E864DF7" w:rsidR="0045703B" w:rsidRDefault="0045703B">
      <w:pPr>
        <w:rPr>
          <w:rFonts w:ascii="Arial" w:eastAsia="Andale Sans UI" w:hAnsi="Arial" w:cs="Arial"/>
          <w:b/>
          <w:bCs/>
          <w:kern w:val="3"/>
          <w:sz w:val="16"/>
          <w:szCs w:val="16"/>
          <w:u w:val="single"/>
          <w:lang w:eastAsia="ja-JP" w:bidi="fa-IR"/>
        </w:rPr>
      </w:pP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441"/>
        <w:gridCol w:w="2359"/>
        <w:gridCol w:w="1416"/>
        <w:gridCol w:w="1827"/>
        <w:gridCol w:w="2950"/>
        <w:gridCol w:w="1497"/>
      </w:tblGrid>
      <w:tr w:rsidR="009A13C7" w:rsidRPr="005C24D9" w14:paraId="1EB46CBD" w14:textId="77777777" w:rsidTr="00120F5D">
        <w:trPr>
          <w:trHeight w:val="423"/>
        </w:trPr>
        <w:tc>
          <w:tcPr>
            <w:tcW w:w="10490" w:type="dxa"/>
            <w:gridSpan w:val="6"/>
            <w:shd w:val="clear" w:color="auto" w:fill="D0CECE"/>
            <w:vAlign w:val="center"/>
          </w:tcPr>
          <w:p w14:paraId="65CDAEB6" w14:textId="77777777" w:rsidR="009A13C7" w:rsidRPr="004932BB" w:rsidRDefault="009A13C7" w:rsidP="004932B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932BB">
              <w:rPr>
                <w:rFonts w:ascii="Arial" w:hAnsi="Arial" w:cs="Arial"/>
                <w:b/>
                <w:sz w:val="28"/>
                <w:szCs w:val="28"/>
              </w:rPr>
              <w:lastRenderedPageBreak/>
              <w:t>AXE 3</w:t>
            </w:r>
          </w:p>
        </w:tc>
      </w:tr>
      <w:tr w:rsidR="009A13C7" w:rsidRPr="005C24D9" w14:paraId="12688F08" w14:textId="77777777" w:rsidTr="00120F5D">
        <w:trPr>
          <w:trHeight w:val="567"/>
        </w:trPr>
        <w:tc>
          <w:tcPr>
            <w:tcW w:w="10490" w:type="dxa"/>
            <w:gridSpan w:val="6"/>
            <w:vAlign w:val="center"/>
          </w:tcPr>
          <w:p w14:paraId="0ABC425D" w14:textId="77777777" w:rsidR="009A13C7" w:rsidRPr="005C24D9" w:rsidRDefault="009A13C7" w:rsidP="009A13C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C24D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La réussite de chacun</w:t>
            </w:r>
          </w:p>
          <w:p w14:paraId="734AA9FF" w14:textId="77777777" w:rsidR="009A13C7" w:rsidRPr="005C24D9" w:rsidRDefault="009A13C7" w:rsidP="009A1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4D9">
              <w:rPr>
                <w:rFonts w:ascii="Arial" w:hAnsi="Arial" w:cs="Arial"/>
                <w:b/>
                <w:sz w:val="20"/>
                <w:szCs w:val="20"/>
              </w:rPr>
              <w:t>« Favoriser les liaisons inter-cycle</w:t>
            </w:r>
            <w:r w:rsidR="002750E6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C24D9">
              <w:rPr>
                <w:rFonts w:ascii="Arial" w:hAnsi="Arial" w:cs="Arial"/>
                <w:b/>
                <w:sz w:val="20"/>
                <w:szCs w:val="20"/>
              </w:rPr>
              <w:t xml:space="preserve"> pour construire le parcours d'apprentissage de chaque élève »</w:t>
            </w:r>
          </w:p>
        </w:tc>
      </w:tr>
      <w:tr w:rsidR="009A13C7" w:rsidRPr="005C24D9" w14:paraId="3E33AC20" w14:textId="77777777" w:rsidTr="00120F5D">
        <w:trPr>
          <w:trHeight w:val="714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vAlign w:val="center"/>
          </w:tcPr>
          <w:p w14:paraId="5043CEE4" w14:textId="77777777" w:rsidR="009A13C7" w:rsidRPr="005C24D9" w:rsidRDefault="009A13C7" w:rsidP="009A13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4D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Priorité 4 du référentiel de l’éducation prioritaire </w:t>
            </w:r>
            <w:r w:rsidRPr="005C24D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464E861" w14:textId="77777777" w:rsidR="009A13C7" w:rsidRPr="005C24D9" w:rsidRDefault="009A13C7" w:rsidP="009A13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4D9">
              <w:rPr>
                <w:rFonts w:ascii="Arial" w:hAnsi="Arial" w:cs="Arial"/>
                <w:b/>
                <w:bCs/>
                <w:sz w:val="20"/>
                <w:szCs w:val="20"/>
              </w:rPr>
              <w:t>Favoriser le travail collectif de l’équipe éducative</w:t>
            </w:r>
          </w:p>
        </w:tc>
      </w:tr>
      <w:tr w:rsidR="009A13C7" w:rsidRPr="005C24D9" w14:paraId="61796E0B" w14:textId="77777777" w:rsidTr="009B5E6C">
        <w:trPr>
          <w:trHeight w:val="106"/>
        </w:trPr>
        <w:tc>
          <w:tcPr>
            <w:tcW w:w="10490" w:type="dxa"/>
            <w:gridSpan w:val="6"/>
            <w:tcBorders>
              <w:left w:val="nil"/>
              <w:right w:val="nil"/>
            </w:tcBorders>
            <w:vAlign w:val="center"/>
          </w:tcPr>
          <w:p w14:paraId="5F5F2E20" w14:textId="77777777" w:rsidR="009A13C7" w:rsidRPr="005C24D9" w:rsidRDefault="009A13C7" w:rsidP="0094532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9A13C7" w:rsidRPr="005C24D9" w14:paraId="5BA3CD31" w14:textId="77777777" w:rsidTr="00120F5D">
        <w:trPr>
          <w:trHeight w:val="422"/>
        </w:trPr>
        <w:tc>
          <w:tcPr>
            <w:tcW w:w="10490" w:type="dxa"/>
            <w:gridSpan w:val="6"/>
            <w:shd w:val="clear" w:color="auto" w:fill="D0CECE"/>
            <w:vAlign w:val="center"/>
          </w:tcPr>
          <w:p w14:paraId="0A7F95D5" w14:textId="77777777" w:rsidR="009A13C7" w:rsidRPr="005C24D9" w:rsidRDefault="009A13C7" w:rsidP="00493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4D9">
              <w:rPr>
                <w:rFonts w:ascii="Arial" w:hAnsi="Arial" w:cs="Arial"/>
                <w:b/>
                <w:sz w:val="20"/>
                <w:szCs w:val="20"/>
              </w:rPr>
              <w:t>INDICATEURS de Contexte</w:t>
            </w:r>
          </w:p>
        </w:tc>
      </w:tr>
      <w:tr w:rsidR="009A13C7" w:rsidRPr="005C24D9" w14:paraId="46657F5C" w14:textId="77777777" w:rsidTr="00120F5D">
        <w:tc>
          <w:tcPr>
            <w:tcW w:w="10490" w:type="dxa"/>
            <w:gridSpan w:val="6"/>
            <w:tcBorders>
              <w:bottom w:val="single" w:sz="4" w:space="0" w:color="auto"/>
            </w:tcBorders>
            <w:vAlign w:val="center"/>
          </w:tcPr>
          <w:p w14:paraId="3603AF36" w14:textId="77777777" w:rsidR="009A13C7" w:rsidRPr="005C24D9" w:rsidRDefault="009A13C7" w:rsidP="009A13C7">
            <w:pPr>
              <w:pStyle w:val="Paragraphedeliste"/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C24D9">
              <w:rPr>
                <w:rFonts w:ascii="Arial" w:hAnsi="Arial" w:cs="Arial"/>
                <w:sz w:val="20"/>
                <w:szCs w:val="20"/>
              </w:rPr>
              <w:t>Enquête Rep : pourcentage de réponses à l’enquête par cycle : 100% en cycle 1 – 50% en cycles 2 et 3 – 0% en collège</w:t>
            </w:r>
          </w:p>
        </w:tc>
      </w:tr>
      <w:tr w:rsidR="009A13C7" w:rsidRPr="005C24D9" w14:paraId="4DCDEC19" w14:textId="77777777" w:rsidTr="009B5E6C">
        <w:trPr>
          <w:trHeight w:val="80"/>
        </w:trPr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D3D6F8" w14:textId="77777777" w:rsidR="009A13C7" w:rsidRDefault="009A13C7" w:rsidP="009453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EACD2C" w14:textId="77777777" w:rsidR="009A13C7" w:rsidRPr="005C24D9" w:rsidRDefault="009A13C7" w:rsidP="009453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13C7" w:rsidRPr="005C24D9" w14:paraId="17F9BBB0" w14:textId="77777777" w:rsidTr="00120F5D">
        <w:trPr>
          <w:trHeight w:val="506"/>
        </w:trPr>
        <w:tc>
          <w:tcPr>
            <w:tcW w:w="10490" w:type="dxa"/>
            <w:gridSpan w:val="6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FE7501F" w14:textId="77777777" w:rsidR="009A13C7" w:rsidRPr="005C24D9" w:rsidRDefault="009A13C7" w:rsidP="00493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OBJECTIF GENERAL</w:t>
            </w:r>
          </w:p>
        </w:tc>
      </w:tr>
      <w:tr w:rsidR="009A13C7" w:rsidRPr="005C24D9" w14:paraId="7B7FF6F8" w14:textId="77777777" w:rsidTr="00120F5D">
        <w:trPr>
          <w:trHeight w:val="334"/>
        </w:trPr>
        <w:tc>
          <w:tcPr>
            <w:tcW w:w="10490" w:type="dxa"/>
            <w:gridSpan w:val="6"/>
            <w:shd w:val="clear" w:color="auto" w:fill="FFFFFF" w:themeFill="background1"/>
            <w:vAlign w:val="center"/>
          </w:tcPr>
          <w:p w14:paraId="62A1FD51" w14:textId="77777777" w:rsidR="009A13C7" w:rsidRPr="005C24D9" w:rsidRDefault="009A13C7" w:rsidP="009A1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4D9">
              <w:rPr>
                <w:rFonts w:ascii="Arial" w:hAnsi="Arial" w:cs="Arial"/>
                <w:b/>
                <w:sz w:val="20"/>
                <w:szCs w:val="20"/>
              </w:rPr>
              <w:t>Créer une culture de réseau</w:t>
            </w:r>
          </w:p>
        </w:tc>
      </w:tr>
      <w:tr w:rsidR="009A13C7" w:rsidRPr="005C24D9" w14:paraId="68498D42" w14:textId="77777777" w:rsidTr="00120F5D">
        <w:trPr>
          <w:trHeight w:val="193"/>
        </w:trPr>
        <w:tc>
          <w:tcPr>
            <w:tcW w:w="44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7329388" w14:textId="77777777" w:rsidR="009A13C7" w:rsidRDefault="009A13C7" w:rsidP="009A1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A52C9F4" w14:textId="77777777" w:rsidR="009A13C7" w:rsidRPr="000A76A7" w:rsidRDefault="009A13C7" w:rsidP="009A13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90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14:paraId="051A9818" w14:textId="77777777" w:rsidR="009A13C7" w:rsidRPr="005C24D9" w:rsidRDefault="009A13C7" w:rsidP="009A13C7">
            <w:pPr>
              <w:ind w:right="26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3C7" w:rsidRPr="005C24D9" w14:paraId="2B2BC91D" w14:textId="77777777" w:rsidTr="00120F5D">
        <w:trPr>
          <w:trHeight w:val="450"/>
        </w:trPr>
        <w:tc>
          <w:tcPr>
            <w:tcW w:w="441" w:type="dxa"/>
            <w:shd w:val="clear" w:color="auto" w:fill="E7E6E6" w:themeFill="background2"/>
          </w:tcPr>
          <w:p w14:paraId="68BD142F" w14:textId="77777777" w:rsidR="009A13C7" w:rsidRPr="005C24D9" w:rsidRDefault="00FD796B" w:rsidP="009A1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0049" w:type="dxa"/>
            <w:gridSpan w:val="5"/>
            <w:shd w:val="clear" w:color="auto" w:fill="E7E6E6" w:themeFill="background2"/>
            <w:vAlign w:val="center"/>
          </w:tcPr>
          <w:p w14:paraId="38BC4EE7" w14:textId="77777777" w:rsidR="009A13C7" w:rsidRPr="005C24D9" w:rsidRDefault="009A13C7" w:rsidP="009A1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4D9">
              <w:rPr>
                <w:rFonts w:ascii="Arial" w:hAnsi="Arial" w:cs="Arial"/>
                <w:b/>
                <w:sz w:val="20"/>
                <w:szCs w:val="20"/>
              </w:rPr>
              <w:t>OBJECTIFS OPERATIONNELS</w:t>
            </w:r>
          </w:p>
        </w:tc>
      </w:tr>
      <w:tr w:rsidR="009A13C7" w:rsidRPr="005C24D9" w14:paraId="493263D1" w14:textId="77777777" w:rsidTr="00120F5D">
        <w:tc>
          <w:tcPr>
            <w:tcW w:w="441" w:type="dxa"/>
            <w:shd w:val="clear" w:color="auto" w:fill="FFFFFF" w:themeFill="background1"/>
            <w:vAlign w:val="center"/>
          </w:tcPr>
          <w:p w14:paraId="49CF252B" w14:textId="77777777" w:rsidR="009A13C7" w:rsidRPr="005C24D9" w:rsidRDefault="009A13C7" w:rsidP="009A13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049" w:type="dxa"/>
            <w:gridSpan w:val="5"/>
            <w:shd w:val="clear" w:color="auto" w:fill="FFFFFF" w:themeFill="background1"/>
            <w:vAlign w:val="center"/>
          </w:tcPr>
          <w:p w14:paraId="2AD1AEFA" w14:textId="77777777" w:rsidR="009A13C7" w:rsidRPr="005C24D9" w:rsidRDefault="009A13C7" w:rsidP="009A13C7">
            <w:pPr>
              <w:rPr>
                <w:rFonts w:ascii="Arial" w:hAnsi="Arial" w:cs="Arial"/>
                <w:sz w:val="20"/>
                <w:szCs w:val="20"/>
              </w:rPr>
            </w:pPr>
            <w:r w:rsidRPr="005C24D9">
              <w:rPr>
                <w:rFonts w:ascii="Arial" w:hAnsi="Arial" w:cs="Arial"/>
                <w:sz w:val="20"/>
                <w:szCs w:val="20"/>
              </w:rPr>
              <w:t>Connaître les axes du projet et les mettre en œuvre.</w:t>
            </w:r>
          </w:p>
        </w:tc>
      </w:tr>
      <w:tr w:rsidR="009A13C7" w:rsidRPr="005C24D9" w14:paraId="290B369E" w14:textId="77777777" w:rsidTr="00120F5D">
        <w:tc>
          <w:tcPr>
            <w:tcW w:w="441" w:type="dxa"/>
            <w:shd w:val="clear" w:color="auto" w:fill="FFFFFF" w:themeFill="background1"/>
            <w:vAlign w:val="center"/>
          </w:tcPr>
          <w:p w14:paraId="2D2C2F34" w14:textId="77777777" w:rsidR="009A13C7" w:rsidRPr="005C24D9" w:rsidRDefault="009A13C7" w:rsidP="009A13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049" w:type="dxa"/>
            <w:gridSpan w:val="5"/>
            <w:shd w:val="clear" w:color="auto" w:fill="FFFFFF" w:themeFill="background1"/>
            <w:vAlign w:val="center"/>
          </w:tcPr>
          <w:p w14:paraId="131BB569" w14:textId="77777777" w:rsidR="009A13C7" w:rsidRPr="005C24D9" w:rsidRDefault="009A13C7" w:rsidP="009A13C7">
            <w:pPr>
              <w:rPr>
                <w:rFonts w:ascii="Arial" w:hAnsi="Arial" w:cs="Arial"/>
                <w:sz w:val="20"/>
                <w:szCs w:val="20"/>
              </w:rPr>
            </w:pPr>
            <w:r w:rsidRPr="005C24D9">
              <w:rPr>
                <w:rFonts w:ascii="Arial" w:hAnsi="Arial" w:cs="Arial"/>
                <w:sz w:val="20"/>
                <w:szCs w:val="20"/>
              </w:rPr>
              <w:t>Favoriser les temps de travail collaboratifs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A13C7" w:rsidRPr="005C24D9" w14:paraId="704776ED" w14:textId="77777777" w:rsidTr="00120F5D"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3B0B17" w14:textId="77777777" w:rsidR="009A13C7" w:rsidRPr="005C24D9" w:rsidRDefault="009A13C7" w:rsidP="009A13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04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2533F8" w14:textId="77777777" w:rsidR="009A13C7" w:rsidRPr="005C24D9" w:rsidRDefault="009A13C7" w:rsidP="009A13C7">
            <w:pPr>
              <w:rPr>
                <w:rFonts w:ascii="Arial" w:hAnsi="Arial" w:cs="Arial"/>
                <w:sz w:val="20"/>
                <w:szCs w:val="20"/>
              </w:rPr>
            </w:pPr>
            <w:r w:rsidRPr="005C24D9">
              <w:rPr>
                <w:rFonts w:ascii="Arial" w:hAnsi="Arial" w:cs="Arial"/>
                <w:sz w:val="20"/>
                <w:szCs w:val="20"/>
              </w:rPr>
              <w:t>Construire le parcours d’apprentissage des élèves en équipe : garantir la continuité pédagogique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A13C7" w:rsidRPr="005C24D9" w14:paraId="5588BAB0" w14:textId="77777777" w:rsidTr="00120F5D">
        <w:tc>
          <w:tcPr>
            <w:tcW w:w="44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0AA4708" w14:textId="77777777" w:rsidR="009A13C7" w:rsidRDefault="009A13C7" w:rsidP="009A1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F73A4CC" w14:textId="77777777" w:rsidR="009A13C7" w:rsidRPr="000A76A7" w:rsidRDefault="009A13C7" w:rsidP="009A13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90" w:type="dxa"/>
            <w:gridSpan w:val="4"/>
            <w:tcBorders>
              <w:left w:val="nil"/>
              <w:right w:val="nil"/>
            </w:tcBorders>
          </w:tcPr>
          <w:p w14:paraId="3285E401" w14:textId="77777777" w:rsidR="009A13C7" w:rsidRDefault="00E76545" w:rsidP="00E76545">
            <w:pPr>
              <w:tabs>
                <w:tab w:val="left" w:pos="32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A13C7" w:rsidRPr="005C24D9" w14:paraId="1B7BE3A4" w14:textId="77777777" w:rsidTr="00120F5D">
        <w:trPr>
          <w:trHeight w:val="455"/>
        </w:trPr>
        <w:tc>
          <w:tcPr>
            <w:tcW w:w="441" w:type="dxa"/>
            <w:shd w:val="clear" w:color="auto" w:fill="E7E6E6" w:themeFill="background2"/>
          </w:tcPr>
          <w:p w14:paraId="796EDC98" w14:textId="77777777" w:rsidR="009A13C7" w:rsidRPr="00416ADA" w:rsidRDefault="00FD796B" w:rsidP="009A1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ADA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0049" w:type="dxa"/>
            <w:gridSpan w:val="5"/>
            <w:shd w:val="clear" w:color="auto" w:fill="E7E6E6" w:themeFill="background2"/>
            <w:vAlign w:val="center"/>
          </w:tcPr>
          <w:p w14:paraId="2D11B5E5" w14:textId="77777777" w:rsidR="009A13C7" w:rsidRPr="005C24D9" w:rsidRDefault="009A13C7" w:rsidP="009A13C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C24D9">
              <w:rPr>
                <w:rFonts w:ascii="Arial" w:hAnsi="Arial" w:cs="Arial"/>
                <w:b/>
                <w:i/>
                <w:sz w:val="20"/>
                <w:szCs w:val="20"/>
              </w:rPr>
              <w:t>ACTIONS liées au référentiel de l’éducation prioritaire</w:t>
            </w:r>
          </w:p>
        </w:tc>
      </w:tr>
      <w:tr w:rsidR="009A13C7" w:rsidRPr="005C24D9" w14:paraId="29340120" w14:textId="77777777" w:rsidTr="00120F5D">
        <w:tc>
          <w:tcPr>
            <w:tcW w:w="441" w:type="dxa"/>
            <w:shd w:val="clear" w:color="auto" w:fill="FFFFFF" w:themeFill="background1"/>
            <w:vAlign w:val="center"/>
          </w:tcPr>
          <w:p w14:paraId="7AD8CF0F" w14:textId="77777777" w:rsidR="009A13C7" w:rsidRPr="005C24D9" w:rsidRDefault="009A13C7" w:rsidP="009A13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049" w:type="dxa"/>
            <w:gridSpan w:val="5"/>
            <w:shd w:val="clear" w:color="auto" w:fill="FFFFFF" w:themeFill="background1"/>
            <w:vAlign w:val="center"/>
          </w:tcPr>
          <w:p w14:paraId="6A8C7366" w14:textId="77777777" w:rsidR="009A13C7" w:rsidRPr="009A13C7" w:rsidRDefault="009A13C7" w:rsidP="009A13C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C24D9">
              <w:rPr>
                <w:rFonts w:ascii="Arial" w:hAnsi="Arial" w:cs="Arial"/>
                <w:i/>
                <w:sz w:val="20"/>
                <w:szCs w:val="20"/>
              </w:rPr>
              <w:t>Construire, mettre en œuvre et évaluer le p</w:t>
            </w:r>
            <w:r>
              <w:rPr>
                <w:rFonts w:ascii="Arial" w:hAnsi="Arial" w:cs="Arial"/>
                <w:i/>
                <w:sz w:val="20"/>
                <w:szCs w:val="20"/>
              </w:rPr>
              <w:t>rojet de réseau collégialement.</w:t>
            </w:r>
          </w:p>
        </w:tc>
      </w:tr>
      <w:tr w:rsidR="009A13C7" w:rsidRPr="005C24D9" w14:paraId="6B089F7D" w14:textId="77777777" w:rsidTr="00120F5D">
        <w:tc>
          <w:tcPr>
            <w:tcW w:w="441" w:type="dxa"/>
            <w:shd w:val="clear" w:color="auto" w:fill="FFFFFF" w:themeFill="background1"/>
            <w:vAlign w:val="center"/>
          </w:tcPr>
          <w:p w14:paraId="4B1BDFC6" w14:textId="77777777" w:rsidR="009A13C7" w:rsidRPr="005C24D9" w:rsidRDefault="009A13C7" w:rsidP="009A13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049" w:type="dxa"/>
            <w:gridSpan w:val="5"/>
            <w:shd w:val="clear" w:color="auto" w:fill="FFFFFF" w:themeFill="background1"/>
            <w:vAlign w:val="center"/>
          </w:tcPr>
          <w:p w14:paraId="07647CC9" w14:textId="77777777" w:rsidR="009A13C7" w:rsidRPr="005C24D9" w:rsidRDefault="009A13C7" w:rsidP="009A13C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C24D9">
              <w:rPr>
                <w:rFonts w:ascii="Arial" w:hAnsi="Arial" w:cs="Arial"/>
                <w:i/>
                <w:sz w:val="20"/>
                <w:szCs w:val="20"/>
              </w:rPr>
              <w:t>Mise au point de programmations pédagogiques et éducatives.</w:t>
            </w:r>
          </w:p>
          <w:p w14:paraId="3513D3EE" w14:textId="77777777" w:rsidR="009A13C7" w:rsidRPr="005C24D9" w:rsidRDefault="009A13C7" w:rsidP="009A13C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C24D9">
              <w:rPr>
                <w:rFonts w:ascii="Arial" w:hAnsi="Arial" w:cs="Arial"/>
                <w:i/>
                <w:sz w:val="20"/>
                <w:szCs w:val="20"/>
              </w:rPr>
              <w:t>Préparation et analyse de séances communes d’évaluations.</w:t>
            </w:r>
          </w:p>
          <w:p w14:paraId="54B6320B" w14:textId="77777777" w:rsidR="009A13C7" w:rsidRPr="005C24D9" w:rsidRDefault="009A13C7" w:rsidP="009A13C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C24D9">
              <w:rPr>
                <w:rFonts w:ascii="Arial" w:hAnsi="Arial" w:cs="Arial"/>
                <w:i/>
                <w:sz w:val="20"/>
                <w:szCs w:val="20"/>
              </w:rPr>
              <w:t>Mise au point de projets de co-intervention</w:t>
            </w:r>
            <w:r w:rsidR="00021620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5C24D9">
              <w:rPr>
                <w:rFonts w:ascii="Arial" w:hAnsi="Arial" w:cs="Arial"/>
                <w:i/>
                <w:sz w:val="20"/>
                <w:szCs w:val="20"/>
              </w:rPr>
              <w:t xml:space="preserve"> et de projets pluridisciplinaires ou inter-niveaux.</w:t>
            </w:r>
          </w:p>
          <w:p w14:paraId="6CAAAF01" w14:textId="77777777" w:rsidR="009A13C7" w:rsidRPr="005C24D9" w:rsidRDefault="009A13C7" w:rsidP="009A13C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C24D9">
              <w:rPr>
                <w:rFonts w:ascii="Arial" w:hAnsi="Arial" w:cs="Arial"/>
                <w:i/>
                <w:sz w:val="20"/>
                <w:szCs w:val="20"/>
              </w:rPr>
              <w:t>Renforcement de la continuité pédagogique</w:t>
            </w:r>
          </w:p>
        </w:tc>
      </w:tr>
      <w:tr w:rsidR="009A13C7" w:rsidRPr="005C24D9" w14:paraId="06AB1AC3" w14:textId="77777777" w:rsidTr="00120F5D"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DB6E6E" w14:textId="77777777" w:rsidR="009A13C7" w:rsidRPr="005C24D9" w:rsidRDefault="009A13C7" w:rsidP="009A13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04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283AB8" w14:textId="77777777" w:rsidR="00FD796B" w:rsidRPr="005C24D9" w:rsidRDefault="00FD796B" w:rsidP="00FD796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C24D9">
              <w:rPr>
                <w:rFonts w:ascii="Arial" w:hAnsi="Arial" w:cs="Arial"/>
                <w:i/>
                <w:sz w:val="20"/>
                <w:szCs w:val="20"/>
              </w:rPr>
              <w:t>Partage des difficultés des élèves en équipe</w:t>
            </w:r>
            <w:r w:rsidR="00021620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5C24D9">
              <w:rPr>
                <w:rFonts w:ascii="Arial" w:hAnsi="Arial" w:cs="Arial"/>
                <w:i/>
                <w:sz w:val="20"/>
                <w:szCs w:val="20"/>
              </w:rPr>
              <w:t xml:space="preserve"> pluridisciplinaire</w:t>
            </w:r>
            <w:r w:rsidR="00021620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5C24D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6F6166A1" w14:textId="77777777" w:rsidR="009A13C7" w:rsidRPr="00FD796B" w:rsidRDefault="00FD796B" w:rsidP="00FD796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C24D9">
              <w:rPr>
                <w:rFonts w:ascii="Arial" w:hAnsi="Arial" w:cs="Arial"/>
                <w:i/>
                <w:sz w:val="20"/>
                <w:szCs w:val="20"/>
              </w:rPr>
              <w:t>Renforcement de la continuité pédagogique inter-degrés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pour les élèves en difficulté.</w:t>
            </w:r>
          </w:p>
        </w:tc>
      </w:tr>
      <w:tr w:rsidR="009A13C7" w:rsidRPr="005C24D9" w14:paraId="58AB2C40" w14:textId="77777777" w:rsidTr="009B5E6C">
        <w:trPr>
          <w:trHeight w:val="193"/>
        </w:trPr>
        <w:tc>
          <w:tcPr>
            <w:tcW w:w="44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D2E7072" w14:textId="77777777" w:rsidR="009A13C7" w:rsidRDefault="009A13C7" w:rsidP="009A1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99CBBCD" w14:textId="77777777" w:rsidR="009A13C7" w:rsidRPr="000A76A7" w:rsidRDefault="009A13C7" w:rsidP="009A13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90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14:paraId="7CDD8102" w14:textId="77777777" w:rsidR="009A13C7" w:rsidRPr="005C24D9" w:rsidRDefault="009A13C7" w:rsidP="009A13C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D796B" w:rsidRPr="005C24D9" w14:paraId="1B4BC118" w14:textId="77777777" w:rsidTr="009B5E6C">
        <w:trPr>
          <w:trHeight w:val="238"/>
        </w:trPr>
        <w:tc>
          <w:tcPr>
            <w:tcW w:w="10490" w:type="dxa"/>
            <w:gridSpan w:val="6"/>
            <w:shd w:val="clear" w:color="auto" w:fill="E7E6E6" w:themeFill="background2"/>
            <w:vAlign w:val="center"/>
          </w:tcPr>
          <w:p w14:paraId="39CD7D46" w14:textId="77777777" w:rsidR="00FD796B" w:rsidRPr="005C24D9" w:rsidRDefault="00FD796B" w:rsidP="00493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FICHES </w:t>
            </w:r>
            <w:r w:rsidRPr="005C24D9">
              <w:rPr>
                <w:rFonts w:ascii="Arial" w:hAnsi="Arial" w:cs="Arial"/>
                <w:b/>
                <w:sz w:val="20"/>
                <w:szCs w:val="20"/>
              </w:rPr>
              <w:t>ACTIONS du Rep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(juin 2016)</w:t>
            </w:r>
          </w:p>
        </w:tc>
      </w:tr>
      <w:tr w:rsidR="00FD796B" w:rsidRPr="005C24D9" w14:paraId="3AC300D9" w14:textId="77777777" w:rsidTr="009B5E6C"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3B8751" w14:textId="77777777" w:rsidR="00FD796B" w:rsidRPr="00677C14" w:rsidRDefault="00FD796B" w:rsidP="009A13C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Cycles 1 à 4 : </w:t>
            </w:r>
            <w:r w:rsidRPr="00BF7EA0">
              <w:rPr>
                <w:rFonts w:ascii="Arial" w:hAnsi="Arial" w:cs="Arial"/>
                <w:b/>
              </w:rPr>
              <w:t>Développement professionnel</w:t>
            </w:r>
          </w:p>
        </w:tc>
      </w:tr>
      <w:tr w:rsidR="009B5E6C" w:rsidRPr="005C24D9" w14:paraId="0C2901D4" w14:textId="77777777" w:rsidTr="009B5E6C">
        <w:tc>
          <w:tcPr>
            <w:tcW w:w="1049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02AFC98" w14:textId="77777777" w:rsidR="009B5E6C" w:rsidRDefault="009B5E6C" w:rsidP="009A13C7">
            <w:pPr>
              <w:rPr>
                <w:rFonts w:ascii="Arial" w:hAnsi="Arial" w:cs="Arial"/>
                <w:b/>
              </w:rPr>
            </w:pPr>
          </w:p>
        </w:tc>
      </w:tr>
      <w:tr w:rsidR="00682B8C" w:rsidRPr="00120F5D" w14:paraId="13FA80DB" w14:textId="77777777" w:rsidTr="00120F5D">
        <w:trPr>
          <w:trHeight w:val="269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14:paraId="4F914B17" w14:textId="77777777" w:rsidR="00682B8C" w:rsidRPr="00120F5D" w:rsidRDefault="00FD796B" w:rsidP="00FD796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0F5D">
              <w:rPr>
                <w:rFonts w:ascii="Arial" w:hAnsi="Arial" w:cs="Arial"/>
                <w:bCs/>
                <w:sz w:val="20"/>
                <w:szCs w:val="20"/>
              </w:rPr>
              <w:t>INDICATEURS</w:t>
            </w:r>
          </w:p>
        </w:tc>
      </w:tr>
      <w:tr w:rsidR="00FD796B" w:rsidRPr="00120F5D" w14:paraId="60A8AC38" w14:textId="77777777" w:rsidTr="00120F5D">
        <w:trPr>
          <w:trHeight w:val="269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14:paraId="0C2E20B0" w14:textId="77777777" w:rsidR="00FD796B" w:rsidRPr="00120F5D" w:rsidRDefault="00FD796B" w:rsidP="00416ADA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120F5D">
              <w:rPr>
                <w:rFonts w:ascii="Arial" w:hAnsi="Arial" w:cs="Arial"/>
                <w:bCs/>
                <w:sz w:val="20"/>
                <w:szCs w:val="20"/>
                <w:u w:val="single"/>
              </w:rPr>
              <w:t>OBJECTIF 1 :</w:t>
            </w:r>
            <w:r w:rsidRPr="00120F5D">
              <w:rPr>
                <w:rFonts w:ascii="Arial" w:hAnsi="Arial" w:cs="Arial"/>
                <w:bCs/>
                <w:sz w:val="20"/>
                <w:szCs w:val="20"/>
              </w:rPr>
              <w:t xml:space="preserve"> Connaître les axes du projet de réseau, les mettre en œuvre et les évaluer</w:t>
            </w:r>
          </w:p>
        </w:tc>
      </w:tr>
      <w:tr w:rsidR="00682B8C" w:rsidRPr="00120F5D" w14:paraId="72FECF1E" w14:textId="77777777" w:rsidTr="00120F5D">
        <w:trPr>
          <w:trHeight w:val="452"/>
        </w:trPr>
        <w:tc>
          <w:tcPr>
            <w:tcW w:w="4216" w:type="dxa"/>
            <w:gridSpan w:val="3"/>
            <w:shd w:val="clear" w:color="auto" w:fill="F2F2F2" w:themeFill="background1" w:themeFillShade="F2"/>
          </w:tcPr>
          <w:p w14:paraId="41E3C798" w14:textId="77777777" w:rsidR="00682B8C" w:rsidRPr="00120F5D" w:rsidRDefault="00682B8C" w:rsidP="000A76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0F5D">
              <w:rPr>
                <w:rFonts w:ascii="Arial" w:hAnsi="Arial" w:cs="Arial"/>
                <w:bCs/>
                <w:sz w:val="20"/>
                <w:szCs w:val="20"/>
              </w:rPr>
              <w:t>Indicateurs</w:t>
            </w:r>
          </w:p>
        </w:tc>
        <w:tc>
          <w:tcPr>
            <w:tcW w:w="1827" w:type="dxa"/>
            <w:shd w:val="clear" w:color="auto" w:fill="F2F2F2" w:themeFill="background1" w:themeFillShade="F2"/>
          </w:tcPr>
          <w:p w14:paraId="5A6CF798" w14:textId="77777777" w:rsidR="00682B8C" w:rsidRPr="00120F5D" w:rsidRDefault="00682B8C" w:rsidP="000A76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0F5D">
              <w:rPr>
                <w:rFonts w:ascii="Arial" w:hAnsi="Arial" w:cs="Arial"/>
                <w:bCs/>
                <w:sz w:val="20"/>
                <w:szCs w:val="20"/>
              </w:rPr>
              <w:t>Niveau concerné</w:t>
            </w:r>
          </w:p>
        </w:tc>
        <w:tc>
          <w:tcPr>
            <w:tcW w:w="2950" w:type="dxa"/>
            <w:shd w:val="clear" w:color="auto" w:fill="F2F2F2" w:themeFill="background1" w:themeFillShade="F2"/>
          </w:tcPr>
          <w:p w14:paraId="21637935" w14:textId="77777777" w:rsidR="00682B8C" w:rsidRPr="00120F5D" w:rsidRDefault="00682B8C" w:rsidP="00682B8C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20F5D">
              <w:rPr>
                <w:rFonts w:ascii="Arial" w:hAnsi="Arial" w:cs="Arial"/>
                <w:bCs/>
                <w:sz w:val="20"/>
                <w:szCs w:val="20"/>
              </w:rPr>
              <w:t xml:space="preserve">Valeur </w:t>
            </w:r>
            <w:r w:rsidR="00C139A0" w:rsidRPr="00120F5D">
              <w:rPr>
                <w:rFonts w:ascii="Arial" w:hAnsi="Arial" w:cs="Arial"/>
                <w:bCs/>
                <w:sz w:val="20"/>
                <w:szCs w:val="20"/>
              </w:rPr>
              <w:t>/ Compétence élève</w:t>
            </w:r>
            <w:r w:rsidR="008E688F" w:rsidRPr="00120F5D">
              <w:rPr>
                <w:rFonts w:ascii="Arial" w:hAnsi="Arial" w:cs="Arial"/>
                <w:bCs/>
                <w:sz w:val="20"/>
                <w:szCs w:val="20"/>
              </w:rPr>
              <w:t xml:space="preserve"> « L’élève est capable de … »</w:t>
            </w:r>
          </w:p>
        </w:tc>
        <w:tc>
          <w:tcPr>
            <w:tcW w:w="1497" w:type="dxa"/>
            <w:shd w:val="clear" w:color="auto" w:fill="F2F2F2" w:themeFill="background1" w:themeFillShade="F2"/>
          </w:tcPr>
          <w:p w14:paraId="002DAAD1" w14:textId="77777777" w:rsidR="00682B8C" w:rsidRPr="00120F5D" w:rsidRDefault="00682B8C" w:rsidP="000A76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0F5D">
              <w:rPr>
                <w:rFonts w:ascii="Arial" w:hAnsi="Arial" w:cs="Arial"/>
                <w:bCs/>
                <w:sz w:val="20"/>
                <w:szCs w:val="20"/>
              </w:rPr>
              <w:t>Fiches actions</w:t>
            </w:r>
          </w:p>
        </w:tc>
      </w:tr>
      <w:tr w:rsidR="00DF2EB3" w:rsidRPr="00120F5D" w14:paraId="3A5995DC" w14:textId="77777777" w:rsidTr="00120F5D">
        <w:trPr>
          <w:trHeight w:val="261"/>
        </w:trPr>
        <w:tc>
          <w:tcPr>
            <w:tcW w:w="4216" w:type="dxa"/>
            <w:gridSpan w:val="3"/>
            <w:vMerge w:val="restart"/>
            <w:shd w:val="clear" w:color="auto" w:fill="auto"/>
          </w:tcPr>
          <w:p w14:paraId="345C9EC6" w14:textId="77777777" w:rsidR="00DF2EB3" w:rsidRPr="00120F5D" w:rsidRDefault="00DF2EB3" w:rsidP="000A76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20F5D">
              <w:rPr>
                <w:rFonts w:ascii="Arial" w:hAnsi="Arial" w:cs="Arial"/>
                <w:bCs/>
                <w:sz w:val="16"/>
                <w:szCs w:val="16"/>
              </w:rPr>
              <w:t>Pourcentage des enseignants qui mettent en œuvre le projet de réseau</w:t>
            </w:r>
          </w:p>
        </w:tc>
        <w:tc>
          <w:tcPr>
            <w:tcW w:w="1827" w:type="dxa"/>
            <w:shd w:val="clear" w:color="auto" w:fill="auto"/>
          </w:tcPr>
          <w:p w14:paraId="6043D0F1" w14:textId="77777777" w:rsidR="00DF2EB3" w:rsidRPr="00120F5D" w:rsidRDefault="00DF2EB3" w:rsidP="000A76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0F5D">
              <w:rPr>
                <w:rFonts w:ascii="Arial" w:hAnsi="Arial" w:cs="Arial"/>
                <w:bCs/>
                <w:sz w:val="16"/>
                <w:szCs w:val="16"/>
              </w:rPr>
              <w:t>Elémentaire</w:t>
            </w:r>
          </w:p>
        </w:tc>
        <w:tc>
          <w:tcPr>
            <w:tcW w:w="2950" w:type="dxa"/>
            <w:shd w:val="clear" w:color="auto" w:fill="auto"/>
          </w:tcPr>
          <w:p w14:paraId="24B3A48A" w14:textId="77777777" w:rsidR="00DF2EB3" w:rsidRPr="00120F5D" w:rsidRDefault="00DF2EB3" w:rsidP="000A76A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97" w:type="dxa"/>
            <w:shd w:val="clear" w:color="auto" w:fill="auto"/>
          </w:tcPr>
          <w:p w14:paraId="1ABC06B2" w14:textId="77777777" w:rsidR="00DF2EB3" w:rsidRPr="00120F5D" w:rsidRDefault="00DF2EB3" w:rsidP="000A76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0F5D">
              <w:rPr>
                <w:rFonts w:ascii="Arial" w:hAnsi="Arial" w:cs="Arial"/>
                <w:bCs/>
                <w:sz w:val="16"/>
                <w:szCs w:val="16"/>
              </w:rPr>
              <w:t>3.2 / 3.3</w:t>
            </w:r>
          </w:p>
        </w:tc>
      </w:tr>
      <w:tr w:rsidR="00DF2EB3" w:rsidRPr="00120F5D" w14:paraId="0843E7B3" w14:textId="77777777" w:rsidTr="00120F5D">
        <w:trPr>
          <w:trHeight w:val="261"/>
        </w:trPr>
        <w:tc>
          <w:tcPr>
            <w:tcW w:w="4216" w:type="dxa"/>
            <w:gridSpan w:val="3"/>
            <w:vMerge/>
            <w:shd w:val="clear" w:color="auto" w:fill="auto"/>
          </w:tcPr>
          <w:p w14:paraId="19D6DF6F" w14:textId="77777777" w:rsidR="00DF2EB3" w:rsidRPr="00120F5D" w:rsidRDefault="00DF2EB3" w:rsidP="000A76A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27" w:type="dxa"/>
            <w:shd w:val="clear" w:color="auto" w:fill="auto"/>
          </w:tcPr>
          <w:p w14:paraId="634655E0" w14:textId="77777777" w:rsidR="00DF2EB3" w:rsidRPr="00120F5D" w:rsidRDefault="00DF2EB3" w:rsidP="000A76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0F5D">
              <w:rPr>
                <w:rFonts w:ascii="Arial" w:hAnsi="Arial" w:cs="Arial"/>
                <w:bCs/>
                <w:sz w:val="16"/>
                <w:szCs w:val="16"/>
              </w:rPr>
              <w:t>Collège</w:t>
            </w:r>
          </w:p>
        </w:tc>
        <w:tc>
          <w:tcPr>
            <w:tcW w:w="2950" w:type="dxa"/>
            <w:shd w:val="clear" w:color="auto" w:fill="auto"/>
          </w:tcPr>
          <w:p w14:paraId="1C596731" w14:textId="77777777" w:rsidR="00DF2EB3" w:rsidRPr="00120F5D" w:rsidRDefault="00DF2EB3" w:rsidP="000A76A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97" w:type="dxa"/>
            <w:shd w:val="clear" w:color="auto" w:fill="auto"/>
          </w:tcPr>
          <w:p w14:paraId="2CD87D19" w14:textId="77777777" w:rsidR="00DF2EB3" w:rsidRPr="00120F5D" w:rsidRDefault="00DF2EB3" w:rsidP="000A76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0F5D">
              <w:rPr>
                <w:rFonts w:ascii="Arial" w:hAnsi="Arial" w:cs="Arial"/>
                <w:bCs/>
                <w:sz w:val="16"/>
                <w:szCs w:val="16"/>
              </w:rPr>
              <w:t>3.2 / 3.3</w:t>
            </w:r>
          </w:p>
        </w:tc>
      </w:tr>
      <w:tr w:rsidR="00682B8C" w:rsidRPr="00120F5D" w14:paraId="4F748570" w14:textId="77777777" w:rsidTr="00120F5D">
        <w:trPr>
          <w:trHeight w:val="312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14:paraId="301C79AC" w14:textId="77777777" w:rsidR="00682B8C" w:rsidRPr="00120F5D" w:rsidRDefault="00682B8C" w:rsidP="00682B8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20F5D">
              <w:rPr>
                <w:rFonts w:ascii="Arial" w:hAnsi="Arial" w:cs="Arial"/>
                <w:bCs/>
                <w:sz w:val="20"/>
                <w:szCs w:val="20"/>
                <w:u w:val="single"/>
              </w:rPr>
              <w:t>OBJECTIF 2 :</w:t>
            </w:r>
            <w:r w:rsidRPr="00120F5D">
              <w:rPr>
                <w:rFonts w:ascii="Arial" w:hAnsi="Arial" w:cs="Arial"/>
                <w:bCs/>
                <w:sz w:val="20"/>
                <w:szCs w:val="20"/>
              </w:rPr>
              <w:t xml:space="preserve"> Favoriser les temps de travail collaboratif</w:t>
            </w:r>
          </w:p>
        </w:tc>
      </w:tr>
      <w:tr w:rsidR="00D9215A" w:rsidRPr="00120F5D" w14:paraId="26ADCD11" w14:textId="77777777" w:rsidTr="00120F5D">
        <w:trPr>
          <w:trHeight w:val="277"/>
        </w:trPr>
        <w:tc>
          <w:tcPr>
            <w:tcW w:w="4216" w:type="dxa"/>
            <w:gridSpan w:val="3"/>
            <w:vMerge w:val="restart"/>
          </w:tcPr>
          <w:p w14:paraId="442FFE3E" w14:textId="77777777" w:rsidR="00D9215A" w:rsidRPr="00120F5D" w:rsidRDefault="00D9215A" w:rsidP="000A76A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20F5D">
              <w:rPr>
                <w:rFonts w:ascii="Arial" w:hAnsi="Arial" w:cs="Arial"/>
                <w:bCs/>
                <w:sz w:val="16"/>
                <w:szCs w:val="16"/>
              </w:rPr>
              <w:t>Nombre d’actions de liaison</w:t>
            </w:r>
          </w:p>
        </w:tc>
        <w:tc>
          <w:tcPr>
            <w:tcW w:w="1827" w:type="dxa"/>
          </w:tcPr>
          <w:p w14:paraId="0039613A" w14:textId="77777777" w:rsidR="00D9215A" w:rsidRPr="00120F5D" w:rsidRDefault="00D9215A" w:rsidP="000A76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0F5D">
              <w:rPr>
                <w:rFonts w:ascii="Arial" w:hAnsi="Arial" w:cs="Arial"/>
                <w:bCs/>
                <w:sz w:val="16"/>
                <w:szCs w:val="16"/>
              </w:rPr>
              <w:t>inter cycles</w:t>
            </w:r>
          </w:p>
        </w:tc>
        <w:tc>
          <w:tcPr>
            <w:tcW w:w="2950" w:type="dxa"/>
          </w:tcPr>
          <w:p w14:paraId="3453933C" w14:textId="77777777" w:rsidR="00D9215A" w:rsidRPr="00120F5D" w:rsidRDefault="00D9215A" w:rsidP="000A76A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97" w:type="dxa"/>
          </w:tcPr>
          <w:p w14:paraId="0544423D" w14:textId="77777777" w:rsidR="00D9215A" w:rsidRPr="00120F5D" w:rsidRDefault="00D9215A" w:rsidP="00D921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0F5D">
              <w:rPr>
                <w:rFonts w:ascii="Arial" w:hAnsi="Arial" w:cs="Arial"/>
                <w:bCs/>
                <w:sz w:val="16"/>
                <w:szCs w:val="16"/>
              </w:rPr>
              <w:t>3.2 / 3.3</w:t>
            </w:r>
          </w:p>
        </w:tc>
      </w:tr>
      <w:tr w:rsidR="00D9215A" w:rsidRPr="00120F5D" w14:paraId="71A6CB9D" w14:textId="77777777" w:rsidTr="00120F5D">
        <w:trPr>
          <w:trHeight w:val="277"/>
        </w:trPr>
        <w:tc>
          <w:tcPr>
            <w:tcW w:w="4216" w:type="dxa"/>
            <w:gridSpan w:val="3"/>
            <w:vMerge/>
          </w:tcPr>
          <w:p w14:paraId="74A0D3C6" w14:textId="77777777" w:rsidR="00D9215A" w:rsidRPr="00120F5D" w:rsidRDefault="00D9215A" w:rsidP="00D9215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27" w:type="dxa"/>
          </w:tcPr>
          <w:p w14:paraId="58E94186" w14:textId="77777777" w:rsidR="00D9215A" w:rsidRPr="00120F5D" w:rsidRDefault="00D9215A" w:rsidP="00D921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0F5D">
              <w:rPr>
                <w:rFonts w:ascii="Arial" w:hAnsi="Arial" w:cs="Arial"/>
                <w:bCs/>
                <w:sz w:val="16"/>
                <w:szCs w:val="16"/>
              </w:rPr>
              <w:t>inter degrés</w:t>
            </w:r>
          </w:p>
        </w:tc>
        <w:tc>
          <w:tcPr>
            <w:tcW w:w="2950" w:type="dxa"/>
          </w:tcPr>
          <w:p w14:paraId="07838F6B" w14:textId="77777777" w:rsidR="00D9215A" w:rsidRPr="00120F5D" w:rsidRDefault="00D9215A" w:rsidP="00D9215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97" w:type="dxa"/>
          </w:tcPr>
          <w:p w14:paraId="5D21B843" w14:textId="77777777" w:rsidR="00D9215A" w:rsidRPr="00120F5D" w:rsidRDefault="00D9215A" w:rsidP="00D921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0F5D">
              <w:rPr>
                <w:rFonts w:ascii="Arial" w:hAnsi="Arial" w:cs="Arial"/>
                <w:bCs/>
                <w:sz w:val="16"/>
                <w:szCs w:val="16"/>
              </w:rPr>
              <w:t>3.2 / 3.3</w:t>
            </w:r>
          </w:p>
        </w:tc>
      </w:tr>
      <w:tr w:rsidR="00D9215A" w:rsidRPr="00120F5D" w14:paraId="5E77CA51" w14:textId="77777777" w:rsidTr="00120F5D">
        <w:trPr>
          <w:trHeight w:val="277"/>
        </w:trPr>
        <w:tc>
          <w:tcPr>
            <w:tcW w:w="4216" w:type="dxa"/>
            <w:gridSpan w:val="3"/>
            <w:vMerge/>
          </w:tcPr>
          <w:p w14:paraId="26DE27BE" w14:textId="77777777" w:rsidR="00D9215A" w:rsidRPr="00120F5D" w:rsidRDefault="00D9215A" w:rsidP="00D9215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27" w:type="dxa"/>
          </w:tcPr>
          <w:p w14:paraId="33A77878" w14:textId="77777777" w:rsidR="00D9215A" w:rsidRPr="00120F5D" w:rsidRDefault="00D9215A" w:rsidP="00D921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0F5D">
              <w:rPr>
                <w:rFonts w:ascii="Arial" w:hAnsi="Arial" w:cs="Arial"/>
                <w:bCs/>
                <w:sz w:val="16"/>
                <w:szCs w:val="16"/>
              </w:rPr>
              <w:t>réseau</w:t>
            </w:r>
          </w:p>
        </w:tc>
        <w:tc>
          <w:tcPr>
            <w:tcW w:w="2950" w:type="dxa"/>
          </w:tcPr>
          <w:p w14:paraId="3AC56245" w14:textId="77777777" w:rsidR="00D9215A" w:rsidRPr="00120F5D" w:rsidRDefault="00D9215A" w:rsidP="00D9215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97" w:type="dxa"/>
          </w:tcPr>
          <w:p w14:paraId="4157C044" w14:textId="77777777" w:rsidR="00D9215A" w:rsidRPr="00120F5D" w:rsidRDefault="00D9215A" w:rsidP="00D921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0F5D">
              <w:rPr>
                <w:rFonts w:ascii="Arial" w:hAnsi="Arial" w:cs="Arial"/>
                <w:bCs/>
                <w:sz w:val="16"/>
                <w:szCs w:val="16"/>
              </w:rPr>
              <w:t>3.2 / 3.3</w:t>
            </w:r>
          </w:p>
        </w:tc>
      </w:tr>
      <w:tr w:rsidR="00D9215A" w:rsidRPr="00120F5D" w14:paraId="674AA2D6" w14:textId="77777777" w:rsidTr="00120F5D">
        <w:trPr>
          <w:trHeight w:val="277"/>
        </w:trPr>
        <w:tc>
          <w:tcPr>
            <w:tcW w:w="4216" w:type="dxa"/>
            <w:gridSpan w:val="3"/>
            <w:vMerge w:val="restart"/>
          </w:tcPr>
          <w:p w14:paraId="3499688F" w14:textId="77777777" w:rsidR="00D9215A" w:rsidRPr="00120F5D" w:rsidRDefault="00D9215A" w:rsidP="00D9215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20F5D">
              <w:rPr>
                <w:rFonts w:ascii="Arial" w:hAnsi="Arial" w:cs="Arial"/>
                <w:bCs/>
                <w:sz w:val="16"/>
                <w:szCs w:val="16"/>
              </w:rPr>
              <w:t>Nombre d’outils élaborés en  équipe</w:t>
            </w:r>
          </w:p>
        </w:tc>
        <w:tc>
          <w:tcPr>
            <w:tcW w:w="1827" w:type="dxa"/>
          </w:tcPr>
          <w:p w14:paraId="7C4CF556" w14:textId="77777777" w:rsidR="00D9215A" w:rsidRPr="00120F5D" w:rsidRDefault="00D9215A" w:rsidP="00D921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0F5D">
              <w:rPr>
                <w:rFonts w:ascii="Arial" w:hAnsi="Arial" w:cs="Arial"/>
                <w:bCs/>
                <w:sz w:val="16"/>
                <w:szCs w:val="16"/>
              </w:rPr>
              <w:t>C1</w:t>
            </w:r>
          </w:p>
        </w:tc>
        <w:tc>
          <w:tcPr>
            <w:tcW w:w="2950" w:type="dxa"/>
          </w:tcPr>
          <w:p w14:paraId="2F6CD7B5" w14:textId="77777777" w:rsidR="00D9215A" w:rsidRPr="00120F5D" w:rsidRDefault="00D9215A" w:rsidP="00D9215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97" w:type="dxa"/>
          </w:tcPr>
          <w:p w14:paraId="7D9C1125" w14:textId="77777777" w:rsidR="00D9215A" w:rsidRPr="00120F5D" w:rsidRDefault="00D9215A" w:rsidP="00D921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0F5D">
              <w:rPr>
                <w:rFonts w:ascii="Arial" w:hAnsi="Arial" w:cs="Arial"/>
                <w:bCs/>
                <w:sz w:val="16"/>
                <w:szCs w:val="16"/>
              </w:rPr>
              <w:t>3.2 / 3.3</w:t>
            </w:r>
          </w:p>
        </w:tc>
      </w:tr>
      <w:tr w:rsidR="00D9215A" w:rsidRPr="00120F5D" w14:paraId="760A03FB" w14:textId="77777777" w:rsidTr="00120F5D">
        <w:trPr>
          <w:trHeight w:val="277"/>
        </w:trPr>
        <w:tc>
          <w:tcPr>
            <w:tcW w:w="4216" w:type="dxa"/>
            <w:gridSpan w:val="3"/>
            <w:vMerge/>
          </w:tcPr>
          <w:p w14:paraId="3555E940" w14:textId="77777777" w:rsidR="00D9215A" w:rsidRPr="00120F5D" w:rsidRDefault="00D9215A" w:rsidP="00D9215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27" w:type="dxa"/>
          </w:tcPr>
          <w:p w14:paraId="3BE1F93E" w14:textId="77777777" w:rsidR="00D9215A" w:rsidRPr="00120F5D" w:rsidRDefault="00D9215A" w:rsidP="00D921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0F5D">
              <w:rPr>
                <w:rFonts w:ascii="Arial" w:hAnsi="Arial" w:cs="Arial"/>
                <w:bCs/>
                <w:sz w:val="16"/>
                <w:szCs w:val="16"/>
              </w:rPr>
              <w:t>C2</w:t>
            </w:r>
          </w:p>
        </w:tc>
        <w:tc>
          <w:tcPr>
            <w:tcW w:w="2950" w:type="dxa"/>
          </w:tcPr>
          <w:p w14:paraId="672393D1" w14:textId="77777777" w:rsidR="00D9215A" w:rsidRPr="00120F5D" w:rsidRDefault="00D9215A" w:rsidP="00D9215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97" w:type="dxa"/>
          </w:tcPr>
          <w:p w14:paraId="5AEAA007" w14:textId="77777777" w:rsidR="00D9215A" w:rsidRPr="00120F5D" w:rsidRDefault="00D9215A" w:rsidP="00D921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0F5D">
              <w:rPr>
                <w:rFonts w:ascii="Arial" w:hAnsi="Arial" w:cs="Arial"/>
                <w:bCs/>
                <w:sz w:val="16"/>
                <w:szCs w:val="16"/>
              </w:rPr>
              <w:t>3.2 / 3.3</w:t>
            </w:r>
          </w:p>
        </w:tc>
      </w:tr>
      <w:tr w:rsidR="00D9215A" w:rsidRPr="00120F5D" w14:paraId="22068306" w14:textId="77777777" w:rsidTr="00120F5D">
        <w:trPr>
          <w:trHeight w:val="277"/>
        </w:trPr>
        <w:tc>
          <w:tcPr>
            <w:tcW w:w="4216" w:type="dxa"/>
            <w:gridSpan w:val="3"/>
            <w:vMerge/>
          </w:tcPr>
          <w:p w14:paraId="7947B369" w14:textId="77777777" w:rsidR="00D9215A" w:rsidRPr="00120F5D" w:rsidRDefault="00D9215A" w:rsidP="00D9215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27" w:type="dxa"/>
          </w:tcPr>
          <w:p w14:paraId="4EBAAD78" w14:textId="77777777" w:rsidR="00D9215A" w:rsidRPr="00120F5D" w:rsidRDefault="00D9215A" w:rsidP="00D921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0F5D">
              <w:rPr>
                <w:rFonts w:ascii="Arial" w:hAnsi="Arial" w:cs="Arial"/>
                <w:bCs/>
                <w:sz w:val="16"/>
                <w:szCs w:val="16"/>
              </w:rPr>
              <w:t>C3</w:t>
            </w:r>
          </w:p>
        </w:tc>
        <w:tc>
          <w:tcPr>
            <w:tcW w:w="2950" w:type="dxa"/>
          </w:tcPr>
          <w:p w14:paraId="6A9DA4D7" w14:textId="77777777" w:rsidR="00D9215A" w:rsidRPr="00120F5D" w:rsidRDefault="00D9215A" w:rsidP="00D9215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97" w:type="dxa"/>
          </w:tcPr>
          <w:p w14:paraId="3CC9BA8D" w14:textId="77777777" w:rsidR="00D9215A" w:rsidRPr="00120F5D" w:rsidRDefault="00D9215A" w:rsidP="00D921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0F5D">
              <w:rPr>
                <w:rFonts w:ascii="Arial" w:hAnsi="Arial" w:cs="Arial"/>
                <w:bCs/>
                <w:sz w:val="16"/>
                <w:szCs w:val="16"/>
              </w:rPr>
              <w:t>3.2 / 3.3</w:t>
            </w:r>
          </w:p>
        </w:tc>
      </w:tr>
      <w:tr w:rsidR="00D9215A" w:rsidRPr="00120F5D" w14:paraId="26A3B13F" w14:textId="77777777" w:rsidTr="00120F5D">
        <w:trPr>
          <w:trHeight w:val="277"/>
        </w:trPr>
        <w:tc>
          <w:tcPr>
            <w:tcW w:w="4216" w:type="dxa"/>
            <w:gridSpan w:val="3"/>
            <w:vMerge/>
          </w:tcPr>
          <w:p w14:paraId="6EDD41D0" w14:textId="77777777" w:rsidR="00D9215A" w:rsidRPr="00120F5D" w:rsidRDefault="00D9215A" w:rsidP="00D9215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27" w:type="dxa"/>
          </w:tcPr>
          <w:p w14:paraId="3932B117" w14:textId="77777777" w:rsidR="00D9215A" w:rsidRPr="00120F5D" w:rsidRDefault="00D9215A" w:rsidP="00D921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0F5D">
              <w:rPr>
                <w:rFonts w:ascii="Arial" w:hAnsi="Arial" w:cs="Arial"/>
                <w:bCs/>
                <w:sz w:val="16"/>
                <w:szCs w:val="16"/>
              </w:rPr>
              <w:t>C4</w:t>
            </w:r>
          </w:p>
        </w:tc>
        <w:tc>
          <w:tcPr>
            <w:tcW w:w="2950" w:type="dxa"/>
          </w:tcPr>
          <w:p w14:paraId="68C081D1" w14:textId="77777777" w:rsidR="00D9215A" w:rsidRPr="00120F5D" w:rsidRDefault="00D9215A" w:rsidP="00D9215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97" w:type="dxa"/>
          </w:tcPr>
          <w:p w14:paraId="3C410D30" w14:textId="77777777" w:rsidR="00D9215A" w:rsidRPr="00120F5D" w:rsidRDefault="00D9215A" w:rsidP="00D921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0F5D">
              <w:rPr>
                <w:rFonts w:ascii="Arial" w:hAnsi="Arial" w:cs="Arial"/>
                <w:bCs/>
                <w:sz w:val="16"/>
                <w:szCs w:val="16"/>
              </w:rPr>
              <w:t>3.2 / 3.3</w:t>
            </w:r>
          </w:p>
        </w:tc>
      </w:tr>
      <w:tr w:rsidR="00D9215A" w:rsidRPr="00120F5D" w14:paraId="6F31B642" w14:textId="77777777" w:rsidTr="00120F5D">
        <w:trPr>
          <w:trHeight w:val="277"/>
        </w:trPr>
        <w:tc>
          <w:tcPr>
            <w:tcW w:w="4216" w:type="dxa"/>
            <w:gridSpan w:val="3"/>
            <w:vMerge/>
          </w:tcPr>
          <w:p w14:paraId="70D38A50" w14:textId="77777777" w:rsidR="00D9215A" w:rsidRPr="00120F5D" w:rsidRDefault="00D9215A" w:rsidP="00D9215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27" w:type="dxa"/>
          </w:tcPr>
          <w:p w14:paraId="7E6E0363" w14:textId="77777777" w:rsidR="00D9215A" w:rsidRPr="00120F5D" w:rsidRDefault="00D9215A" w:rsidP="00DF2E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0F5D">
              <w:rPr>
                <w:rFonts w:ascii="Arial" w:hAnsi="Arial" w:cs="Arial"/>
                <w:bCs/>
                <w:sz w:val="16"/>
                <w:szCs w:val="16"/>
              </w:rPr>
              <w:t>Liaison C1-C2</w:t>
            </w:r>
          </w:p>
        </w:tc>
        <w:tc>
          <w:tcPr>
            <w:tcW w:w="2950" w:type="dxa"/>
          </w:tcPr>
          <w:p w14:paraId="5D84F58F" w14:textId="77777777" w:rsidR="00D9215A" w:rsidRPr="00120F5D" w:rsidRDefault="00D9215A" w:rsidP="00D9215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97" w:type="dxa"/>
          </w:tcPr>
          <w:p w14:paraId="50CD4DE2" w14:textId="77777777" w:rsidR="00D9215A" w:rsidRPr="00120F5D" w:rsidRDefault="00D9215A" w:rsidP="00D921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0F5D">
              <w:rPr>
                <w:rFonts w:ascii="Arial" w:hAnsi="Arial" w:cs="Arial"/>
                <w:bCs/>
                <w:sz w:val="16"/>
                <w:szCs w:val="16"/>
              </w:rPr>
              <w:t>3.2 / 3.3</w:t>
            </w:r>
          </w:p>
        </w:tc>
      </w:tr>
      <w:tr w:rsidR="00D9215A" w:rsidRPr="00120F5D" w14:paraId="58C49EAD" w14:textId="77777777" w:rsidTr="00120F5D">
        <w:trPr>
          <w:trHeight w:val="277"/>
        </w:trPr>
        <w:tc>
          <w:tcPr>
            <w:tcW w:w="4216" w:type="dxa"/>
            <w:gridSpan w:val="3"/>
            <w:vMerge/>
          </w:tcPr>
          <w:p w14:paraId="6129F60A" w14:textId="77777777" w:rsidR="00D9215A" w:rsidRPr="00120F5D" w:rsidRDefault="00D9215A" w:rsidP="00D9215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27" w:type="dxa"/>
          </w:tcPr>
          <w:p w14:paraId="21D0C569" w14:textId="77777777" w:rsidR="00D9215A" w:rsidRPr="00120F5D" w:rsidRDefault="00D9215A" w:rsidP="00D921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0F5D">
              <w:rPr>
                <w:rFonts w:ascii="Arial" w:hAnsi="Arial" w:cs="Arial"/>
                <w:bCs/>
                <w:sz w:val="16"/>
                <w:szCs w:val="16"/>
              </w:rPr>
              <w:t>Liaison école-collège</w:t>
            </w:r>
          </w:p>
        </w:tc>
        <w:tc>
          <w:tcPr>
            <w:tcW w:w="2950" w:type="dxa"/>
          </w:tcPr>
          <w:p w14:paraId="61321693" w14:textId="77777777" w:rsidR="00D9215A" w:rsidRPr="00120F5D" w:rsidRDefault="00D9215A" w:rsidP="00D9215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97" w:type="dxa"/>
          </w:tcPr>
          <w:p w14:paraId="5998DF8A" w14:textId="77777777" w:rsidR="00D9215A" w:rsidRPr="00120F5D" w:rsidRDefault="00D9215A" w:rsidP="00D921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0F5D">
              <w:rPr>
                <w:rFonts w:ascii="Arial" w:hAnsi="Arial" w:cs="Arial"/>
                <w:bCs/>
                <w:sz w:val="16"/>
                <w:szCs w:val="16"/>
              </w:rPr>
              <w:t>3.2 / 3.3</w:t>
            </w:r>
          </w:p>
        </w:tc>
      </w:tr>
      <w:tr w:rsidR="00D9215A" w:rsidRPr="00120F5D" w14:paraId="79DD489E" w14:textId="77777777" w:rsidTr="00120F5D">
        <w:trPr>
          <w:trHeight w:val="302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14:paraId="0A08421F" w14:textId="77777777" w:rsidR="00D9215A" w:rsidRPr="00120F5D" w:rsidRDefault="00D9215A" w:rsidP="00D9215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20F5D">
              <w:rPr>
                <w:rFonts w:ascii="Arial" w:hAnsi="Arial" w:cs="Arial"/>
                <w:bCs/>
                <w:sz w:val="20"/>
                <w:szCs w:val="20"/>
                <w:u w:val="single"/>
              </w:rPr>
              <w:t>OBJECTIF 3 :</w:t>
            </w:r>
            <w:r w:rsidRPr="00120F5D">
              <w:rPr>
                <w:rFonts w:ascii="Arial" w:hAnsi="Arial" w:cs="Arial"/>
                <w:bCs/>
                <w:sz w:val="20"/>
                <w:szCs w:val="20"/>
              </w:rPr>
              <w:t xml:space="preserve"> Construire le parcours d’apprentissage des élèves en équipe : garantir la continuité pédagogique</w:t>
            </w:r>
          </w:p>
        </w:tc>
      </w:tr>
      <w:tr w:rsidR="00D9215A" w:rsidRPr="00120F5D" w14:paraId="46D961E3" w14:textId="77777777" w:rsidTr="00120F5D">
        <w:trPr>
          <w:trHeight w:val="302"/>
        </w:trPr>
        <w:tc>
          <w:tcPr>
            <w:tcW w:w="4216" w:type="dxa"/>
            <w:gridSpan w:val="3"/>
          </w:tcPr>
          <w:p w14:paraId="3937DFCB" w14:textId="77777777" w:rsidR="00D9215A" w:rsidRPr="00120F5D" w:rsidRDefault="00D9215A" w:rsidP="00D9215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20F5D">
              <w:rPr>
                <w:rFonts w:ascii="Arial" w:hAnsi="Arial" w:cs="Arial"/>
                <w:bCs/>
                <w:sz w:val="16"/>
                <w:szCs w:val="16"/>
              </w:rPr>
              <w:t>Nombre de parcours d’apprentissage élaborés</w:t>
            </w:r>
          </w:p>
        </w:tc>
        <w:tc>
          <w:tcPr>
            <w:tcW w:w="1827" w:type="dxa"/>
          </w:tcPr>
          <w:p w14:paraId="2F91351B" w14:textId="77777777" w:rsidR="00D9215A" w:rsidRPr="00120F5D" w:rsidRDefault="00D9215A" w:rsidP="00D921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0F5D">
              <w:rPr>
                <w:rFonts w:ascii="Arial" w:hAnsi="Arial" w:cs="Arial"/>
                <w:bCs/>
                <w:sz w:val="16"/>
                <w:szCs w:val="16"/>
              </w:rPr>
              <w:t>Tous</w:t>
            </w:r>
          </w:p>
        </w:tc>
        <w:tc>
          <w:tcPr>
            <w:tcW w:w="2950" w:type="dxa"/>
          </w:tcPr>
          <w:p w14:paraId="70AF15C9" w14:textId="77777777" w:rsidR="00D9215A" w:rsidRPr="00120F5D" w:rsidRDefault="00D9215A" w:rsidP="00D9215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97" w:type="dxa"/>
          </w:tcPr>
          <w:p w14:paraId="07E3BD14" w14:textId="77777777" w:rsidR="00D9215A" w:rsidRPr="00120F5D" w:rsidRDefault="00D9215A" w:rsidP="00D921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0F5D">
              <w:rPr>
                <w:rFonts w:ascii="Arial" w:hAnsi="Arial" w:cs="Arial"/>
                <w:bCs/>
                <w:sz w:val="16"/>
                <w:szCs w:val="16"/>
              </w:rPr>
              <w:t>3.2 / 3.3</w:t>
            </w:r>
          </w:p>
        </w:tc>
      </w:tr>
      <w:tr w:rsidR="00D9215A" w:rsidRPr="00120F5D" w14:paraId="5DDADA3B" w14:textId="77777777" w:rsidTr="00120F5D">
        <w:trPr>
          <w:trHeight w:val="302"/>
        </w:trPr>
        <w:tc>
          <w:tcPr>
            <w:tcW w:w="4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8D0F18" w14:textId="77777777" w:rsidR="00D9215A" w:rsidRPr="00120F5D" w:rsidRDefault="00D9215A" w:rsidP="00D9215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6A88C616" w14:textId="77777777" w:rsidR="00D9215A" w:rsidRPr="00120F5D" w:rsidRDefault="00D9215A" w:rsidP="00D921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1C2426F1" w14:textId="77777777" w:rsidR="00D9215A" w:rsidRPr="00120F5D" w:rsidRDefault="00D9215A" w:rsidP="00D9215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1F6A313" w14:textId="77777777" w:rsidR="00D9215A" w:rsidRPr="00120F5D" w:rsidRDefault="00D9215A" w:rsidP="00D921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2FF2EA78" w14:textId="77777777" w:rsidR="00926DE8" w:rsidRPr="00E76545" w:rsidRDefault="00926DE8" w:rsidP="00120F5D">
      <w:pPr>
        <w:spacing w:line="240" w:lineRule="auto"/>
        <w:ind w:right="103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926DE8" w:rsidRPr="00E76545" w:rsidSect="00C235CD">
      <w:footerReference w:type="default" r:id="rId13"/>
      <w:footerReference w:type="first" r:id="rId14"/>
      <w:pgSz w:w="11907" w:h="16839" w:code="9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3E944" w14:textId="77777777" w:rsidR="002F0051" w:rsidRDefault="002F0051" w:rsidP="002750D7">
      <w:pPr>
        <w:spacing w:after="0" w:line="240" w:lineRule="auto"/>
      </w:pPr>
      <w:r>
        <w:separator/>
      </w:r>
    </w:p>
  </w:endnote>
  <w:endnote w:type="continuationSeparator" w:id="0">
    <w:p w14:paraId="4DA8D1A6" w14:textId="77777777" w:rsidR="002F0051" w:rsidRDefault="002F0051" w:rsidP="0027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471080"/>
      <w:docPartObj>
        <w:docPartGallery w:val="Page Numbers (Bottom of Page)"/>
        <w:docPartUnique/>
      </w:docPartObj>
    </w:sdtPr>
    <w:sdtEndPr/>
    <w:sdtContent>
      <w:p w14:paraId="5A90AB5F" w14:textId="77777777" w:rsidR="00D23DF4" w:rsidRDefault="00D23DF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7A1">
          <w:rPr>
            <w:noProof/>
          </w:rPr>
          <w:t>2</w:t>
        </w:r>
        <w:r>
          <w:fldChar w:fldCharType="end"/>
        </w:r>
      </w:p>
    </w:sdtContent>
  </w:sdt>
  <w:sdt>
    <w:sdtPr>
      <w:id w:val="-258610052"/>
      <w:docPartObj>
        <w:docPartGallery w:val="Page Numbers (Bottom of Page)"/>
        <w:docPartUnique/>
      </w:docPartObj>
    </w:sdtPr>
    <w:sdtEndPr/>
    <w:sdtContent>
      <w:p w14:paraId="7B0B442F" w14:textId="10C73787" w:rsidR="00D23DF4" w:rsidRDefault="00D23DF4" w:rsidP="009E71BB">
        <w:pPr>
          <w:pStyle w:val="Pieddepage"/>
        </w:pPr>
        <w:r>
          <w:t xml:space="preserve">Réseau d’éducation prioritaire Lamartine </w:t>
        </w:r>
        <w:r>
          <w:tab/>
        </w:r>
        <w:r>
          <w:tab/>
          <w:t xml:space="preserve"> Projet 2015 – 20</w:t>
        </w:r>
        <w:r w:rsidR="006377A1">
          <w:t>24</w:t>
        </w:r>
        <w:r>
          <w:tab/>
        </w:r>
        <w:r>
          <w:tab/>
        </w:r>
      </w:p>
    </w:sdtContent>
  </w:sdt>
  <w:p w14:paraId="7A43C139" w14:textId="77777777" w:rsidR="00D23DF4" w:rsidRDefault="00D23DF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FC7BA" w14:textId="77777777" w:rsidR="00D23DF4" w:rsidRDefault="00D23DF4" w:rsidP="009E71BB">
    <w:pPr>
      <w:pStyle w:val="Pieddepage"/>
      <w:tabs>
        <w:tab w:val="clear" w:pos="4536"/>
        <w:tab w:val="clear" w:pos="9072"/>
        <w:tab w:val="left" w:pos="16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71C0C" w14:textId="77777777" w:rsidR="002F0051" w:rsidRDefault="002F0051" w:rsidP="002750D7">
      <w:pPr>
        <w:spacing w:after="0" w:line="240" w:lineRule="auto"/>
      </w:pPr>
      <w:r>
        <w:separator/>
      </w:r>
    </w:p>
  </w:footnote>
  <w:footnote w:type="continuationSeparator" w:id="0">
    <w:p w14:paraId="5E1E27AC" w14:textId="77777777" w:rsidR="002F0051" w:rsidRDefault="002F0051" w:rsidP="00275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DC2"/>
    <w:multiLevelType w:val="hybridMultilevel"/>
    <w:tmpl w:val="083AF360"/>
    <w:lvl w:ilvl="0" w:tplc="F32EECB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5016DE"/>
    <w:multiLevelType w:val="hybridMultilevel"/>
    <w:tmpl w:val="9DAE8714"/>
    <w:lvl w:ilvl="0" w:tplc="E358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03CD"/>
    <w:multiLevelType w:val="multilevel"/>
    <w:tmpl w:val="5C7EBF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CF66799"/>
    <w:multiLevelType w:val="hybridMultilevel"/>
    <w:tmpl w:val="7B9C94D2"/>
    <w:lvl w:ilvl="0" w:tplc="0BE6EB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56433"/>
    <w:multiLevelType w:val="hybridMultilevel"/>
    <w:tmpl w:val="74C426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E5306"/>
    <w:multiLevelType w:val="hybridMultilevel"/>
    <w:tmpl w:val="D8C6DB32"/>
    <w:lvl w:ilvl="0" w:tplc="4E56BD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3631B"/>
    <w:multiLevelType w:val="hybridMultilevel"/>
    <w:tmpl w:val="8C0C0F6E"/>
    <w:lvl w:ilvl="0" w:tplc="6E202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0E0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803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F8E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4C5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8EF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E6D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3E2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986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094187E"/>
    <w:multiLevelType w:val="hybridMultilevel"/>
    <w:tmpl w:val="875C5850"/>
    <w:lvl w:ilvl="0" w:tplc="604A8F6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8B310FE"/>
    <w:multiLevelType w:val="hybridMultilevel"/>
    <w:tmpl w:val="40EABD88"/>
    <w:lvl w:ilvl="0" w:tplc="93220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8C2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F8A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F88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AC4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125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D8C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FA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B02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ACB66AA"/>
    <w:multiLevelType w:val="hybridMultilevel"/>
    <w:tmpl w:val="1396E234"/>
    <w:lvl w:ilvl="0" w:tplc="F0B057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0D484E"/>
    <w:multiLevelType w:val="hybridMultilevel"/>
    <w:tmpl w:val="5310287A"/>
    <w:lvl w:ilvl="0" w:tplc="3E026182">
      <w:start w:val="44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 w15:restartNumberingAfterBreak="0">
    <w:nsid w:val="2BD82B71"/>
    <w:multiLevelType w:val="hybridMultilevel"/>
    <w:tmpl w:val="FB6A9F00"/>
    <w:lvl w:ilvl="0" w:tplc="391A15F2">
      <w:start w:val="1"/>
      <w:numFmt w:val="lowerLetter"/>
      <w:lvlText w:val="%1."/>
      <w:lvlJc w:val="left"/>
      <w:pPr>
        <w:ind w:left="25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1C46CA1"/>
    <w:multiLevelType w:val="hybridMultilevel"/>
    <w:tmpl w:val="08CE1C50"/>
    <w:lvl w:ilvl="0" w:tplc="47C0E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03790"/>
    <w:multiLevelType w:val="hybridMultilevel"/>
    <w:tmpl w:val="5F6AD1B2"/>
    <w:lvl w:ilvl="0" w:tplc="F56E0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66685"/>
    <w:multiLevelType w:val="hybridMultilevel"/>
    <w:tmpl w:val="9A30A1C4"/>
    <w:lvl w:ilvl="0" w:tplc="4DA4F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762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E47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21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18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90B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3C4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A4E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105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CE3193F"/>
    <w:multiLevelType w:val="hybridMultilevel"/>
    <w:tmpl w:val="3C5C265A"/>
    <w:lvl w:ilvl="0" w:tplc="7B76D0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21934"/>
    <w:multiLevelType w:val="hybridMultilevel"/>
    <w:tmpl w:val="3BC45F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7663E"/>
    <w:multiLevelType w:val="hybridMultilevel"/>
    <w:tmpl w:val="EBD02606"/>
    <w:lvl w:ilvl="0" w:tplc="050E30E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1F32C78"/>
    <w:multiLevelType w:val="hybridMultilevel"/>
    <w:tmpl w:val="0C068710"/>
    <w:lvl w:ilvl="0" w:tplc="0D20D50E">
      <w:start w:val="1"/>
      <w:numFmt w:val="lowerLetter"/>
      <w:lvlText w:val="%1."/>
      <w:lvlJc w:val="left"/>
      <w:pPr>
        <w:ind w:left="33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057" w:hanging="360"/>
      </w:pPr>
    </w:lvl>
    <w:lvl w:ilvl="2" w:tplc="040C001B" w:tentative="1">
      <w:start w:val="1"/>
      <w:numFmt w:val="lowerRoman"/>
      <w:lvlText w:val="%3."/>
      <w:lvlJc w:val="right"/>
      <w:pPr>
        <w:ind w:left="4777" w:hanging="180"/>
      </w:pPr>
    </w:lvl>
    <w:lvl w:ilvl="3" w:tplc="040C000F" w:tentative="1">
      <w:start w:val="1"/>
      <w:numFmt w:val="decimal"/>
      <w:lvlText w:val="%4."/>
      <w:lvlJc w:val="left"/>
      <w:pPr>
        <w:ind w:left="5497" w:hanging="360"/>
      </w:pPr>
    </w:lvl>
    <w:lvl w:ilvl="4" w:tplc="040C0019" w:tentative="1">
      <w:start w:val="1"/>
      <w:numFmt w:val="lowerLetter"/>
      <w:lvlText w:val="%5."/>
      <w:lvlJc w:val="left"/>
      <w:pPr>
        <w:ind w:left="6217" w:hanging="360"/>
      </w:pPr>
    </w:lvl>
    <w:lvl w:ilvl="5" w:tplc="040C001B" w:tentative="1">
      <w:start w:val="1"/>
      <w:numFmt w:val="lowerRoman"/>
      <w:lvlText w:val="%6."/>
      <w:lvlJc w:val="right"/>
      <w:pPr>
        <w:ind w:left="6937" w:hanging="180"/>
      </w:pPr>
    </w:lvl>
    <w:lvl w:ilvl="6" w:tplc="040C000F" w:tentative="1">
      <w:start w:val="1"/>
      <w:numFmt w:val="decimal"/>
      <w:lvlText w:val="%7."/>
      <w:lvlJc w:val="left"/>
      <w:pPr>
        <w:ind w:left="7657" w:hanging="360"/>
      </w:pPr>
    </w:lvl>
    <w:lvl w:ilvl="7" w:tplc="040C0019" w:tentative="1">
      <w:start w:val="1"/>
      <w:numFmt w:val="lowerLetter"/>
      <w:lvlText w:val="%8."/>
      <w:lvlJc w:val="left"/>
      <w:pPr>
        <w:ind w:left="8377" w:hanging="360"/>
      </w:pPr>
    </w:lvl>
    <w:lvl w:ilvl="8" w:tplc="040C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9" w15:restartNumberingAfterBreak="0">
    <w:nsid w:val="58627B57"/>
    <w:multiLevelType w:val="hybridMultilevel"/>
    <w:tmpl w:val="7E9A4208"/>
    <w:lvl w:ilvl="0" w:tplc="40F8C232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B832C7FA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144BDA"/>
    <w:multiLevelType w:val="hybridMultilevel"/>
    <w:tmpl w:val="3E8E410E"/>
    <w:lvl w:ilvl="0" w:tplc="0BE6EB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905F4"/>
    <w:multiLevelType w:val="hybridMultilevel"/>
    <w:tmpl w:val="FDE00682"/>
    <w:lvl w:ilvl="0" w:tplc="9D78B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F45B6"/>
    <w:multiLevelType w:val="hybridMultilevel"/>
    <w:tmpl w:val="C15EEE42"/>
    <w:lvl w:ilvl="0" w:tplc="4EB608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0299F"/>
    <w:multiLevelType w:val="hybridMultilevel"/>
    <w:tmpl w:val="A01E2060"/>
    <w:lvl w:ilvl="0" w:tplc="62801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C5512"/>
    <w:multiLevelType w:val="multilevel"/>
    <w:tmpl w:val="1374B28C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Theme="minorHAnsi" w:hAnsi="Arial" w:cs="Arial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 w15:restartNumberingAfterBreak="0">
    <w:nsid w:val="6E340CF3"/>
    <w:multiLevelType w:val="hybridMultilevel"/>
    <w:tmpl w:val="03A8B88C"/>
    <w:lvl w:ilvl="0" w:tplc="767C0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E63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5CE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643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DEA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F80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1EA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860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5E3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FFE416C"/>
    <w:multiLevelType w:val="hybridMultilevel"/>
    <w:tmpl w:val="105AC302"/>
    <w:lvl w:ilvl="0" w:tplc="0BE6EB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57AB2"/>
    <w:multiLevelType w:val="hybridMultilevel"/>
    <w:tmpl w:val="4A5AACD2"/>
    <w:lvl w:ilvl="0" w:tplc="CA9073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6F44481"/>
    <w:multiLevelType w:val="hybridMultilevel"/>
    <w:tmpl w:val="B3569BCA"/>
    <w:lvl w:ilvl="0" w:tplc="10A03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7C8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168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EC6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1A7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1C1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407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9A2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0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7DA2ABD"/>
    <w:multiLevelType w:val="hybridMultilevel"/>
    <w:tmpl w:val="D46A97C2"/>
    <w:lvl w:ilvl="0" w:tplc="B4D0471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2"/>
  </w:num>
  <w:num w:numId="2">
    <w:abstractNumId w:val="3"/>
  </w:num>
  <w:num w:numId="3">
    <w:abstractNumId w:val="5"/>
  </w:num>
  <w:num w:numId="4">
    <w:abstractNumId w:val="24"/>
  </w:num>
  <w:num w:numId="5">
    <w:abstractNumId w:val="18"/>
  </w:num>
  <w:num w:numId="6">
    <w:abstractNumId w:val="13"/>
  </w:num>
  <w:num w:numId="7">
    <w:abstractNumId w:val="2"/>
  </w:num>
  <w:num w:numId="8">
    <w:abstractNumId w:val="27"/>
  </w:num>
  <w:num w:numId="9">
    <w:abstractNumId w:val="19"/>
  </w:num>
  <w:num w:numId="10">
    <w:abstractNumId w:val="29"/>
  </w:num>
  <w:num w:numId="11">
    <w:abstractNumId w:val="17"/>
  </w:num>
  <w:num w:numId="12">
    <w:abstractNumId w:val="14"/>
  </w:num>
  <w:num w:numId="13">
    <w:abstractNumId w:val="6"/>
  </w:num>
  <w:num w:numId="14">
    <w:abstractNumId w:val="8"/>
  </w:num>
  <w:num w:numId="15">
    <w:abstractNumId w:val="25"/>
  </w:num>
  <w:num w:numId="16">
    <w:abstractNumId w:val="28"/>
  </w:num>
  <w:num w:numId="17">
    <w:abstractNumId w:val="9"/>
  </w:num>
  <w:num w:numId="18">
    <w:abstractNumId w:val="21"/>
  </w:num>
  <w:num w:numId="19">
    <w:abstractNumId w:val="15"/>
  </w:num>
  <w:num w:numId="20">
    <w:abstractNumId w:val="16"/>
  </w:num>
  <w:num w:numId="21">
    <w:abstractNumId w:val="4"/>
  </w:num>
  <w:num w:numId="22">
    <w:abstractNumId w:val="23"/>
  </w:num>
  <w:num w:numId="23">
    <w:abstractNumId w:val="0"/>
  </w:num>
  <w:num w:numId="24">
    <w:abstractNumId w:val="11"/>
  </w:num>
  <w:num w:numId="25">
    <w:abstractNumId w:val="1"/>
  </w:num>
  <w:num w:numId="26">
    <w:abstractNumId w:val="10"/>
  </w:num>
  <w:num w:numId="27">
    <w:abstractNumId w:val="12"/>
  </w:num>
  <w:num w:numId="28">
    <w:abstractNumId w:val="20"/>
  </w:num>
  <w:num w:numId="29">
    <w:abstractNumId w:val="26"/>
  </w:num>
  <w:num w:numId="30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59"/>
    <w:rsid w:val="00002726"/>
    <w:rsid w:val="0000284A"/>
    <w:rsid w:val="00010781"/>
    <w:rsid w:val="00010A58"/>
    <w:rsid w:val="000174FA"/>
    <w:rsid w:val="00021620"/>
    <w:rsid w:val="00022634"/>
    <w:rsid w:val="00023762"/>
    <w:rsid w:val="000254A4"/>
    <w:rsid w:val="000268D6"/>
    <w:rsid w:val="00027F20"/>
    <w:rsid w:val="00040E20"/>
    <w:rsid w:val="0004366B"/>
    <w:rsid w:val="000458BD"/>
    <w:rsid w:val="00070618"/>
    <w:rsid w:val="00073D5B"/>
    <w:rsid w:val="00084658"/>
    <w:rsid w:val="0009136C"/>
    <w:rsid w:val="00096FE4"/>
    <w:rsid w:val="000A76A7"/>
    <w:rsid w:val="000B5F78"/>
    <w:rsid w:val="000B607B"/>
    <w:rsid w:val="000B7CEF"/>
    <w:rsid w:val="000D3F98"/>
    <w:rsid w:val="000D699C"/>
    <w:rsid w:val="000D6F4C"/>
    <w:rsid w:val="000E6E08"/>
    <w:rsid w:val="000E72D2"/>
    <w:rsid w:val="000F49A2"/>
    <w:rsid w:val="000F6F51"/>
    <w:rsid w:val="00103283"/>
    <w:rsid w:val="001036EA"/>
    <w:rsid w:val="00111A55"/>
    <w:rsid w:val="0011717E"/>
    <w:rsid w:val="00120F5D"/>
    <w:rsid w:val="001234DC"/>
    <w:rsid w:val="00124F1F"/>
    <w:rsid w:val="00140E10"/>
    <w:rsid w:val="00147B6C"/>
    <w:rsid w:val="0015330A"/>
    <w:rsid w:val="00162C1C"/>
    <w:rsid w:val="00163B51"/>
    <w:rsid w:val="001666CC"/>
    <w:rsid w:val="001668F1"/>
    <w:rsid w:val="00173549"/>
    <w:rsid w:val="0017457F"/>
    <w:rsid w:val="00177364"/>
    <w:rsid w:val="0018677C"/>
    <w:rsid w:val="00193C57"/>
    <w:rsid w:val="001A4FDA"/>
    <w:rsid w:val="001B035F"/>
    <w:rsid w:val="001B149B"/>
    <w:rsid w:val="001C7CF4"/>
    <w:rsid w:val="001D1573"/>
    <w:rsid w:val="001D2C98"/>
    <w:rsid w:val="001D5117"/>
    <w:rsid w:val="001D7045"/>
    <w:rsid w:val="001E3C3E"/>
    <w:rsid w:val="001F2EB9"/>
    <w:rsid w:val="001F41D8"/>
    <w:rsid w:val="001F4A64"/>
    <w:rsid w:val="001F586A"/>
    <w:rsid w:val="00200460"/>
    <w:rsid w:val="00216231"/>
    <w:rsid w:val="002219A2"/>
    <w:rsid w:val="00224063"/>
    <w:rsid w:val="00226A56"/>
    <w:rsid w:val="00234D42"/>
    <w:rsid w:val="002363F7"/>
    <w:rsid w:val="00236F63"/>
    <w:rsid w:val="00237914"/>
    <w:rsid w:val="002553E7"/>
    <w:rsid w:val="0025596C"/>
    <w:rsid w:val="00260D42"/>
    <w:rsid w:val="00261465"/>
    <w:rsid w:val="00261C2F"/>
    <w:rsid w:val="00263309"/>
    <w:rsid w:val="002664EB"/>
    <w:rsid w:val="0027287E"/>
    <w:rsid w:val="0027452F"/>
    <w:rsid w:val="002750D7"/>
    <w:rsid w:val="002750E6"/>
    <w:rsid w:val="00275B76"/>
    <w:rsid w:val="00276915"/>
    <w:rsid w:val="00276F3D"/>
    <w:rsid w:val="00280C38"/>
    <w:rsid w:val="00282110"/>
    <w:rsid w:val="00284C0B"/>
    <w:rsid w:val="0029018F"/>
    <w:rsid w:val="0029316E"/>
    <w:rsid w:val="00293A8B"/>
    <w:rsid w:val="002A1E04"/>
    <w:rsid w:val="002A6F18"/>
    <w:rsid w:val="002A75CE"/>
    <w:rsid w:val="002B3421"/>
    <w:rsid w:val="002B463E"/>
    <w:rsid w:val="002C0F0E"/>
    <w:rsid w:val="002E1130"/>
    <w:rsid w:val="002F0051"/>
    <w:rsid w:val="002F5727"/>
    <w:rsid w:val="00304333"/>
    <w:rsid w:val="00305371"/>
    <w:rsid w:val="00313E94"/>
    <w:rsid w:val="00324FDE"/>
    <w:rsid w:val="0032677F"/>
    <w:rsid w:val="00330571"/>
    <w:rsid w:val="003428A7"/>
    <w:rsid w:val="00344962"/>
    <w:rsid w:val="00354441"/>
    <w:rsid w:val="00356111"/>
    <w:rsid w:val="003641D5"/>
    <w:rsid w:val="00370AF3"/>
    <w:rsid w:val="003747D5"/>
    <w:rsid w:val="00384AC6"/>
    <w:rsid w:val="003934DA"/>
    <w:rsid w:val="003970F1"/>
    <w:rsid w:val="003A209D"/>
    <w:rsid w:val="003B372D"/>
    <w:rsid w:val="003B5C14"/>
    <w:rsid w:val="003B7677"/>
    <w:rsid w:val="003C0EEC"/>
    <w:rsid w:val="003C13D9"/>
    <w:rsid w:val="003D2F0F"/>
    <w:rsid w:val="003D39CC"/>
    <w:rsid w:val="003D6267"/>
    <w:rsid w:val="003D626C"/>
    <w:rsid w:val="003E39BA"/>
    <w:rsid w:val="003F3307"/>
    <w:rsid w:val="003F3B48"/>
    <w:rsid w:val="004144D2"/>
    <w:rsid w:val="00414537"/>
    <w:rsid w:val="004167B4"/>
    <w:rsid w:val="00416ADA"/>
    <w:rsid w:val="004227C3"/>
    <w:rsid w:val="00423BB1"/>
    <w:rsid w:val="00424A93"/>
    <w:rsid w:val="00425ECA"/>
    <w:rsid w:val="00437CAB"/>
    <w:rsid w:val="0044022C"/>
    <w:rsid w:val="00441E38"/>
    <w:rsid w:val="00443E25"/>
    <w:rsid w:val="00450E15"/>
    <w:rsid w:val="00453EC2"/>
    <w:rsid w:val="00456228"/>
    <w:rsid w:val="0045703B"/>
    <w:rsid w:val="004609EF"/>
    <w:rsid w:val="004624EC"/>
    <w:rsid w:val="0047473E"/>
    <w:rsid w:val="004762CC"/>
    <w:rsid w:val="004805F7"/>
    <w:rsid w:val="00483390"/>
    <w:rsid w:val="004868DA"/>
    <w:rsid w:val="0049324B"/>
    <w:rsid w:val="004932BB"/>
    <w:rsid w:val="00496A4F"/>
    <w:rsid w:val="004A1014"/>
    <w:rsid w:val="004A10E3"/>
    <w:rsid w:val="004A6F5E"/>
    <w:rsid w:val="004B7C49"/>
    <w:rsid w:val="004C1A3B"/>
    <w:rsid w:val="004C6682"/>
    <w:rsid w:val="004D3E74"/>
    <w:rsid w:val="004D3EB2"/>
    <w:rsid w:val="004D61B5"/>
    <w:rsid w:val="004E5A93"/>
    <w:rsid w:val="004E6A36"/>
    <w:rsid w:val="004F0CBF"/>
    <w:rsid w:val="004F5BA5"/>
    <w:rsid w:val="00501A73"/>
    <w:rsid w:val="00512792"/>
    <w:rsid w:val="00516AD6"/>
    <w:rsid w:val="00517934"/>
    <w:rsid w:val="0052018B"/>
    <w:rsid w:val="005206D8"/>
    <w:rsid w:val="00521BB1"/>
    <w:rsid w:val="005228B3"/>
    <w:rsid w:val="005243C1"/>
    <w:rsid w:val="005410E3"/>
    <w:rsid w:val="00550BAD"/>
    <w:rsid w:val="00554351"/>
    <w:rsid w:val="00560829"/>
    <w:rsid w:val="00561429"/>
    <w:rsid w:val="00563581"/>
    <w:rsid w:val="0057213C"/>
    <w:rsid w:val="005735C7"/>
    <w:rsid w:val="00577319"/>
    <w:rsid w:val="00583518"/>
    <w:rsid w:val="0059490D"/>
    <w:rsid w:val="00597AB2"/>
    <w:rsid w:val="005A045A"/>
    <w:rsid w:val="005A2C29"/>
    <w:rsid w:val="005A56E7"/>
    <w:rsid w:val="005B1E6D"/>
    <w:rsid w:val="005B4B1C"/>
    <w:rsid w:val="005C24D9"/>
    <w:rsid w:val="005C43F8"/>
    <w:rsid w:val="005C5758"/>
    <w:rsid w:val="005C742D"/>
    <w:rsid w:val="005D4167"/>
    <w:rsid w:val="005E0E66"/>
    <w:rsid w:val="005E4F15"/>
    <w:rsid w:val="00601EF4"/>
    <w:rsid w:val="00603FBD"/>
    <w:rsid w:val="006050BE"/>
    <w:rsid w:val="00613A94"/>
    <w:rsid w:val="00613C16"/>
    <w:rsid w:val="0061729C"/>
    <w:rsid w:val="006255A7"/>
    <w:rsid w:val="00632106"/>
    <w:rsid w:val="00635E1F"/>
    <w:rsid w:val="006377A1"/>
    <w:rsid w:val="00646CB5"/>
    <w:rsid w:val="00647AE0"/>
    <w:rsid w:val="006542F9"/>
    <w:rsid w:val="00661FFA"/>
    <w:rsid w:val="00662CA2"/>
    <w:rsid w:val="00665935"/>
    <w:rsid w:val="00666B3C"/>
    <w:rsid w:val="00670ACF"/>
    <w:rsid w:val="0067323E"/>
    <w:rsid w:val="00677C14"/>
    <w:rsid w:val="00682B8C"/>
    <w:rsid w:val="006863BB"/>
    <w:rsid w:val="0068641A"/>
    <w:rsid w:val="00691CAD"/>
    <w:rsid w:val="006A120B"/>
    <w:rsid w:val="006B76D6"/>
    <w:rsid w:val="006C0581"/>
    <w:rsid w:val="006C27B7"/>
    <w:rsid w:val="006C6FEC"/>
    <w:rsid w:val="006D2271"/>
    <w:rsid w:val="006D5619"/>
    <w:rsid w:val="006E2736"/>
    <w:rsid w:val="00707D17"/>
    <w:rsid w:val="007262C6"/>
    <w:rsid w:val="00732943"/>
    <w:rsid w:val="00746E96"/>
    <w:rsid w:val="0075402A"/>
    <w:rsid w:val="007547C2"/>
    <w:rsid w:val="00762C98"/>
    <w:rsid w:val="00773AE1"/>
    <w:rsid w:val="00774692"/>
    <w:rsid w:val="00787D2C"/>
    <w:rsid w:val="00790DA7"/>
    <w:rsid w:val="00794CF8"/>
    <w:rsid w:val="00795010"/>
    <w:rsid w:val="00797E1E"/>
    <w:rsid w:val="007A415D"/>
    <w:rsid w:val="007A5D8E"/>
    <w:rsid w:val="007B1848"/>
    <w:rsid w:val="007B6400"/>
    <w:rsid w:val="007B72A1"/>
    <w:rsid w:val="007C1D08"/>
    <w:rsid w:val="007C6166"/>
    <w:rsid w:val="007D2DF4"/>
    <w:rsid w:val="007E3C2C"/>
    <w:rsid w:val="007F23F4"/>
    <w:rsid w:val="007F4437"/>
    <w:rsid w:val="007F7152"/>
    <w:rsid w:val="00802D33"/>
    <w:rsid w:val="008059C9"/>
    <w:rsid w:val="008161A6"/>
    <w:rsid w:val="0081683E"/>
    <w:rsid w:val="008179AF"/>
    <w:rsid w:val="00840B05"/>
    <w:rsid w:val="00846896"/>
    <w:rsid w:val="00852D52"/>
    <w:rsid w:val="008531C0"/>
    <w:rsid w:val="008772A9"/>
    <w:rsid w:val="00885971"/>
    <w:rsid w:val="00885BCB"/>
    <w:rsid w:val="00885E36"/>
    <w:rsid w:val="00891A10"/>
    <w:rsid w:val="00892361"/>
    <w:rsid w:val="008B58A2"/>
    <w:rsid w:val="008B761F"/>
    <w:rsid w:val="008C0B8E"/>
    <w:rsid w:val="008C1581"/>
    <w:rsid w:val="008C1D77"/>
    <w:rsid w:val="008C474F"/>
    <w:rsid w:val="008E1E0B"/>
    <w:rsid w:val="008E688F"/>
    <w:rsid w:val="008F05F0"/>
    <w:rsid w:val="008F17F7"/>
    <w:rsid w:val="008F2DDB"/>
    <w:rsid w:val="008F2DDE"/>
    <w:rsid w:val="009007EB"/>
    <w:rsid w:val="00906C4F"/>
    <w:rsid w:val="009114D3"/>
    <w:rsid w:val="00926DE8"/>
    <w:rsid w:val="009354DB"/>
    <w:rsid w:val="0094130C"/>
    <w:rsid w:val="00945327"/>
    <w:rsid w:val="00946266"/>
    <w:rsid w:val="00951779"/>
    <w:rsid w:val="009558E4"/>
    <w:rsid w:val="00955AED"/>
    <w:rsid w:val="00955F0B"/>
    <w:rsid w:val="009643A7"/>
    <w:rsid w:val="00967115"/>
    <w:rsid w:val="00967FE4"/>
    <w:rsid w:val="00971759"/>
    <w:rsid w:val="00971760"/>
    <w:rsid w:val="00972B12"/>
    <w:rsid w:val="00974FF7"/>
    <w:rsid w:val="00984376"/>
    <w:rsid w:val="009926A2"/>
    <w:rsid w:val="00994CD7"/>
    <w:rsid w:val="009A13C7"/>
    <w:rsid w:val="009A2745"/>
    <w:rsid w:val="009B2692"/>
    <w:rsid w:val="009B2DF1"/>
    <w:rsid w:val="009B56B1"/>
    <w:rsid w:val="009B5E6C"/>
    <w:rsid w:val="009C3220"/>
    <w:rsid w:val="009C41C6"/>
    <w:rsid w:val="009C6DFB"/>
    <w:rsid w:val="009D1849"/>
    <w:rsid w:val="009E71BB"/>
    <w:rsid w:val="009F2958"/>
    <w:rsid w:val="009F4A57"/>
    <w:rsid w:val="009F556B"/>
    <w:rsid w:val="00A02127"/>
    <w:rsid w:val="00A15469"/>
    <w:rsid w:val="00A33BF0"/>
    <w:rsid w:val="00A36AE8"/>
    <w:rsid w:val="00A37D7A"/>
    <w:rsid w:val="00A41BE6"/>
    <w:rsid w:val="00A5567F"/>
    <w:rsid w:val="00A61F3A"/>
    <w:rsid w:val="00A718D9"/>
    <w:rsid w:val="00A736AF"/>
    <w:rsid w:val="00A737C5"/>
    <w:rsid w:val="00A80760"/>
    <w:rsid w:val="00A83E9E"/>
    <w:rsid w:val="00A84BD5"/>
    <w:rsid w:val="00A853FD"/>
    <w:rsid w:val="00A869F7"/>
    <w:rsid w:val="00A87117"/>
    <w:rsid w:val="00A95BB5"/>
    <w:rsid w:val="00AA3DD0"/>
    <w:rsid w:val="00AA55AA"/>
    <w:rsid w:val="00AA583C"/>
    <w:rsid w:val="00AA7C09"/>
    <w:rsid w:val="00AC3636"/>
    <w:rsid w:val="00AC4521"/>
    <w:rsid w:val="00AC70D1"/>
    <w:rsid w:val="00AD1FBA"/>
    <w:rsid w:val="00AD370E"/>
    <w:rsid w:val="00AD524D"/>
    <w:rsid w:val="00AE057B"/>
    <w:rsid w:val="00AE17E8"/>
    <w:rsid w:val="00AE2339"/>
    <w:rsid w:val="00AE6E2C"/>
    <w:rsid w:val="00AF4894"/>
    <w:rsid w:val="00AF7B42"/>
    <w:rsid w:val="00B04618"/>
    <w:rsid w:val="00B05B3C"/>
    <w:rsid w:val="00B16CD7"/>
    <w:rsid w:val="00B2003E"/>
    <w:rsid w:val="00B2241F"/>
    <w:rsid w:val="00B261F2"/>
    <w:rsid w:val="00B26225"/>
    <w:rsid w:val="00B36F3F"/>
    <w:rsid w:val="00B37BDE"/>
    <w:rsid w:val="00B45052"/>
    <w:rsid w:val="00B529F2"/>
    <w:rsid w:val="00B54EEF"/>
    <w:rsid w:val="00B60C71"/>
    <w:rsid w:val="00B7093E"/>
    <w:rsid w:val="00B72D80"/>
    <w:rsid w:val="00B73421"/>
    <w:rsid w:val="00B77117"/>
    <w:rsid w:val="00B80C01"/>
    <w:rsid w:val="00B822E2"/>
    <w:rsid w:val="00B906FE"/>
    <w:rsid w:val="00B91033"/>
    <w:rsid w:val="00B94C8C"/>
    <w:rsid w:val="00B96382"/>
    <w:rsid w:val="00B967CC"/>
    <w:rsid w:val="00BA2C1E"/>
    <w:rsid w:val="00BA311D"/>
    <w:rsid w:val="00BC39C0"/>
    <w:rsid w:val="00BD2AF6"/>
    <w:rsid w:val="00BE4D06"/>
    <w:rsid w:val="00BE4D54"/>
    <w:rsid w:val="00BE6917"/>
    <w:rsid w:val="00BF2BEB"/>
    <w:rsid w:val="00BF4521"/>
    <w:rsid w:val="00BF4B31"/>
    <w:rsid w:val="00BF53C4"/>
    <w:rsid w:val="00BF7BE7"/>
    <w:rsid w:val="00BF7EA0"/>
    <w:rsid w:val="00C03EB0"/>
    <w:rsid w:val="00C139A0"/>
    <w:rsid w:val="00C15970"/>
    <w:rsid w:val="00C173E7"/>
    <w:rsid w:val="00C20CE1"/>
    <w:rsid w:val="00C21AED"/>
    <w:rsid w:val="00C235CD"/>
    <w:rsid w:val="00C302FD"/>
    <w:rsid w:val="00C33BC9"/>
    <w:rsid w:val="00C34D55"/>
    <w:rsid w:val="00C408DA"/>
    <w:rsid w:val="00C43F68"/>
    <w:rsid w:val="00C576D5"/>
    <w:rsid w:val="00C622D4"/>
    <w:rsid w:val="00C66C9F"/>
    <w:rsid w:val="00C72786"/>
    <w:rsid w:val="00C769D7"/>
    <w:rsid w:val="00C90DE9"/>
    <w:rsid w:val="00CA41CB"/>
    <w:rsid w:val="00CA4CE7"/>
    <w:rsid w:val="00CA7B59"/>
    <w:rsid w:val="00CB3C41"/>
    <w:rsid w:val="00CD49EA"/>
    <w:rsid w:val="00CE153C"/>
    <w:rsid w:val="00CE3F20"/>
    <w:rsid w:val="00CE4405"/>
    <w:rsid w:val="00CE4FC9"/>
    <w:rsid w:val="00CE684C"/>
    <w:rsid w:val="00CE6CC1"/>
    <w:rsid w:val="00CE7E43"/>
    <w:rsid w:val="00D01DAC"/>
    <w:rsid w:val="00D058C2"/>
    <w:rsid w:val="00D159B4"/>
    <w:rsid w:val="00D174B6"/>
    <w:rsid w:val="00D21420"/>
    <w:rsid w:val="00D23DF4"/>
    <w:rsid w:val="00D272D5"/>
    <w:rsid w:val="00D304C4"/>
    <w:rsid w:val="00D451D2"/>
    <w:rsid w:val="00D46DA6"/>
    <w:rsid w:val="00D525B5"/>
    <w:rsid w:val="00D62289"/>
    <w:rsid w:val="00D65369"/>
    <w:rsid w:val="00D66338"/>
    <w:rsid w:val="00D672BA"/>
    <w:rsid w:val="00D75E24"/>
    <w:rsid w:val="00D760E5"/>
    <w:rsid w:val="00D81338"/>
    <w:rsid w:val="00D84BE0"/>
    <w:rsid w:val="00D855EB"/>
    <w:rsid w:val="00D90DFD"/>
    <w:rsid w:val="00D9215A"/>
    <w:rsid w:val="00DA51BF"/>
    <w:rsid w:val="00DB2442"/>
    <w:rsid w:val="00DB7E8E"/>
    <w:rsid w:val="00DC164B"/>
    <w:rsid w:val="00DC29DA"/>
    <w:rsid w:val="00DD30DF"/>
    <w:rsid w:val="00DE7117"/>
    <w:rsid w:val="00DF1814"/>
    <w:rsid w:val="00DF2EB3"/>
    <w:rsid w:val="00DF43C3"/>
    <w:rsid w:val="00DF4F30"/>
    <w:rsid w:val="00DF560B"/>
    <w:rsid w:val="00DF5B24"/>
    <w:rsid w:val="00DF761F"/>
    <w:rsid w:val="00E02B2E"/>
    <w:rsid w:val="00E04B4B"/>
    <w:rsid w:val="00E10A97"/>
    <w:rsid w:val="00E17016"/>
    <w:rsid w:val="00E221F5"/>
    <w:rsid w:val="00E24CB1"/>
    <w:rsid w:val="00E339F5"/>
    <w:rsid w:val="00E34022"/>
    <w:rsid w:val="00E35CCA"/>
    <w:rsid w:val="00E41B90"/>
    <w:rsid w:val="00E530BA"/>
    <w:rsid w:val="00E56F01"/>
    <w:rsid w:val="00E57F08"/>
    <w:rsid w:val="00E60297"/>
    <w:rsid w:val="00E62FC1"/>
    <w:rsid w:val="00E64168"/>
    <w:rsid w:val="00E644EF"/>
    <w:rsid w:val="00E7173C"/>
    <w:rsid w:val="00E735FE"/>
    <w:rsid w:val="00E76545"/>
    <w:rsid w:val="00E829C6"/>
    <w:rsid w:val="00E875E9"/>
    <w:rsid w:val="00E92331"/>
    <w:rsid w:val="00EA0EF4"/>
    <w:rsid w:val="00EA4D8F"/>
    <w:rsid w:val="00EA5DD2"/>
    <w:rsid w:val="00EB0896"/>
    <w:rsid w:val="00EC502D"/>
    <w:rsid w:val="00EC5B88"/>
    <w:rsid w:val="00ED5E7F"/>
    <w:rsid w:val="00EE74FD"/>
    <w:rsid w:val="00F02B27"/>
    <w:rsid w:val="00F060F0"/>
    <w:rsid w:val="00F14295"/>
    <w:rsid w:val="00F166B1"/>
    <w:rsid w:val="00F20D54"/>
    <w:rsid w:val="00F25836"/>
    <w:rsid w:val="00F30641"/>
    <w:rsid w:val="00F30B9C"/>
    <w:rsid w:val="00F35CAE"/>
    <w:rsid w:val="00F405E6"/>
    <w:rsid w:val="00F45E50"/>
    <w:rsid w:val="00F522CA"/>
    <w:rsid w:val="00F54826"/>
    <w:rsid w:val="00F74D30"/>
    <w:rsid w:val="00F74F5E"/>
    <w:rsid w:val="00F80A9C"/>
    <w:rsid w:val="00F8190D"/>
    <w:rsid w:val="00F9435E"/>
    <w:rsid w:val="00F954A5"/>
    <w:rsid w:val="00F976C4"/>
    <w:rsid w:val="00F97FA1"/>
    <w:rsid w:val="00FA176B"/>
    <w:rsid w:val="00FA2A27"/>
    <w:rsid w:val="00FA405B"/>
    <w:rsid w:val="00FB00C2"/>
    <w:rsid w:val="00FB167A"/>
    <w:rsid w:val="00FB2365"/>
    <w:rsid w:val="00FB51DC"/>
    <w:rsid w:val="00FC3A00"/>
    <w:rsid w:val="00FC3D56"/>
    <w:rsid w:val="00FC3EC7"/>
    <w:rsid w:val="00FD796B"/>
    <w:rsid w:val="00FE01FE"/>
    <w:rsid w:val="00FE26E3"/>
    <w:rsid w:val="00FE2AD5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00478"/>
  <w15:chartTrackingRefBased/>
  <w15:docId w15:val="{E4063E74-2088-4C81-9017-284A86CC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72A9"/>
    <w:pPr>
      <w:spacing w:line="256" w:lineRule="auto"/>
      <w:ind w:left="720"/>
      <w:contextualSpacing/>
    </w:pPr>
  </w:style>
  <w:style w:type="table" w:styleId="Grilledutableau">
    <w:name w:val="Table Grid"/>
    <w:basedOn w:val="TableauNormal"/>
    <w:uiPriority w:val="59"/>
    <w:rsid w:val="008772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B5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835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583518"/>
    <w:pPr>
      <w:suppressLineNumbers/>
    </w:pPr>
  </w:style>
  <w:style w:type="paragraph" w:styleId="NormalWeb">
    <w:name w:val="Normal (Web)"/>
    <w:basedOn w:val="Normal"/>
    <w:uiPriority w:val="99"/>
    <w:unhideWhenUsed/>
    <w:rsid w:val="003641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641D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75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50D7"/>
  </w:style>
  <w:style w:type="paragraph" w:styleId="Pieddepage">
    <w:name w:val="footer"/>
    <w:basedOn w:val="Normal"/>
    <w:link w:val="PieddepageCar"/>
    <w:uiPriority w:val="99"/>
    <w:unhideWhenUsed/>
    <w:rsid w:val="00275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50D7"/>
  </w:style>
  <w:style w:type="paragraph" w:customStyle="1" w:styleId="Textbody">
    <w:name w:val="Text body"/>
    <w:basedOn w:val="Normal"/>
    <w:rsid w:val="00501A73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501A73"/>
    <w:rPr>
      <w:b/>
      <w:bCs/>
    </w:rPr>
  </w:style>
  <w:style w:type="paragraph" w:styleId="Notedebasdepage">
    <w:name w:val="footnote text"/>
    <w:basedOn w:val="Normal"/>
    <w:link w:val="NotedebasdepageCar"/>
    <w:uiPriority w:val="99"/>
    <w:unhideWhenUsed/>
    <w:rsid w:val="00D75E2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75E24"/>
    <w:rPr>
      <w:rFonts w:ascii="Calibri" w:eastAsia="Calibri" w:hAnsi="Calibri" w:cs="Times New Roman"/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D75E24"/>
    <w:rPr>
      <w:vertAlign w:val="superscript"/>
    </w:rPr>
  </w:style>
  <w:style w:type="character" w:styleId="lev">
    <w:name w:val="Strong"/>
    <w:basedOn w:val="Policepardfaut"/>
    <w:uiPriority w:val="22"/>
    <w:qFormat/>
    <w:rsid w:val="009C3220"/>
    <w:rPr>
      <w:b/>
      <w:bCs/>
    </w:rPr>
  </w:style>
  <w:style w:type="paragraph" w:customStyle="1" w:styleId="msolistparagraphcxspfirst">
    <w:name w:val="msolistparagraphcxspfirst"/>
    <w:basedOn w:val="Normal"/>
    <w:rsid w:val="00AA55A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paragraph" w:customStyle="1" w:styleId="msolistparagraphcxspmiddle">
    <w:name w:val="msolistparagraphcxspmiddle"/>
    <w:basedOn w:val="Normal"/>
    <w:rsid w:val="00AA55A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paragraph" w:customStyle="1" w:styleId="msolistparagraphcxsplast">
    <w:name w:val="msolistparagraphcxsplast"/>
    <w:basedOn w:val="Normal"/>
    <w:rsid w:val="00AA55A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36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6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5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243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94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2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53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93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58F2A-9F79-46A8-9735-A10A3747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2322</Words>
  <Characters>12777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</dc:creator>
  <cp:keywords/>
  <dc:description/>
  <cp:lastModifiedBy>Direction</cp:lastModifiedBy>
  <cp:revision>2</cp:revision>
  <cp:lastPrinted>2022-04-20T14:08:00Z</cp:lastPrinted>
  <dcterms:created xsi:type="dcterms:W3CDTF">2022-12-30T14:18:00Z</dcterms:created>
  <dcterms:modified xsi:type="dcterms:W3CDTF">2022-12-30T14:18:00Z</dcterms:modified>
</cp:coreProperties>
</file>